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a7"/>
        <w:tblpPr w:leftFromText="142" w:rightFromText="142" w:vertAnchor="page" w:horzAnchor="margin" w:tblpXSpec="right" w:tblpY="787"/>
        <w:tblW w:w="0" w:type="auto"/>
        <w:tblLook w:val="04A0" w:firstRow="1" w:lastRow="0" w:firstColumn="1" w:lastColumn="0" w:noHBand="0" w:noVBand="1"/>
      </w:tblPr>
      <w:tblGrid>
        <w:gridCol w:w="3073"/>
        <w:gridCol w:w="3218"/>
      </w:tblGrid>
      <w:tr w:rsidR="00892950" w14:paraId="2EFB2781" w14:textId="77777777" w:rsidTr="002C0ECC">
        <w:tc>
          <w:tcPr>
            <w:tcW w:w="6291" w:type="dxa"/>
            <w:gridSpan w:val="2"/>
            <w:tcBorders>
              <w:top w:val="single" w:sz="12" w:space="0" w:color="auto"/>
              <w:left w:val="single" w:sz="12" w:space="0" w:color="auto"/>
              <w:right w:val="single" w:sz="12" w:space="0" w:color="auto"/>
            </w:tcBorders>
          </w:tcPr>
          <w:p w14:paraId="3649241C" w14:textId="5A19A507" w:rsidR="00892950" w:rsidRDefault="00A91733" w:rsidP="00A91733">
            <w:pPr>
              <w:jc w:val="center"/>
              <w:rPr>
                <w:rFonts w:ascii="ＭＳ 明朝" w:eastAsia="ＭＳ 明朝"/>
              </w:rPr>
            </w:pPr>
            <w:r>
              <w:rPr>
                <w:rFonts w:ascii="ＭＳ 明朝" w:eastAsia="ＭＳ 明朝" w:hint="eastAsia"/>
              </w:rPr>
              <w:t xml:space="preserve">一般社団法人ビジネス機械・情報システム産業協会 </w:t>
            </w:r>
            <w:r w:rsidR="00892950">
              <w:rPr>
                <w:rFonts w:ascii="ＭＳ 明朝" w:eastAsia="ＭＳ 明朝" w:hint="eastAsia"/>
              </w:rPr>
              <w:t>指定用紙</w:t>
            </w:r>
          </w:p>
        </w:tc>
      </w:tr>
      <w:tr w:rsidR="00892950" w14:paraId="425F8803" w14:textId="77777777" w:rsidTr="002C0ECC">
        <w:tc>
          <w:tcPr>
            <w:tcW w:w="3073" w:type="dxa"/>
            <w:tcBorders>
              <w:left w:val="single" w:sz="12" w:space="0" w:color="auto"/>
            </w:tcBorders>
          </w:tcPr>
          <w:p w14:paraId="742757D4" w14:textId="77777777" w:rsidR="00892950" w:rsidRDefault="00892950" w:rsidP="00892950">
            <w:pPr>
              <w:jc w:val="distribute"/>
              <w:rPr>
                <w:rFonts w:ascii="ＭＳ 明朝" w:eastAsia="ＭＳ 明朝"/>
              </w:rPr>
            </w:pPr>
            <w:r>
              <w:rPr>
                <w:rFonts w:ascii="ＭＳ 明朝" w:eastAsia="ＭＳ 明朝" w:hint="eastAsia"/>
              </w:rPr>
              <w:t>整理番号</w:t>
            </w:r>
          </w:p>
        </w:tc>
        <w:tc>
          <w:tcPr>
            <w:tcW w:w="3218" w:type="dxa"/>
            <w:tcBorders>
              <w:right w:val="single" w:sz="12" w:space="0" w:color="auto"/>
            </w:tcBorders>
          </w:tcPr>
          <w:p w14:paraId="2461434C" w14:textId="77777777" w:rsidR="00892950" w:rsidRDefault="00892950" w:rsidP="00892950">
            <w:pPr>
              <w:rPr>
                <w:rFonts w:ascii="ＭＳ 明朝" w:eastAsia="ＭＳ 明朝"/>
              </w:rPr>
            </w:pPr>
          </w:p>
        </w:tc>
      </w:tr>
      <w:tr w:rsidR="009C1DE9" w14:paraId="6951F82F" w14:textId="77777777" w:rsidTr="002C0ECC">
        <w:tc>
          <w:tcPr>
            <w:tcW w:w="6291" w:type="dxa"/>
            <w:gridSpan w:val="2"/>
            <w:tcBorders>
              <w:left w:val="single" w:sz="12" w:space="0" w:color="auto"/>
              <w:bottom w:val="single" w:sz="12" w:space="0" w:color="auto"/>
              <w:right w:val="single" w:sz="12" w:space="0" w:color="auto"/>
            </w:tcBorders>
          </w:tcPr>
          <w:p w14:paraId="65F1A6EA" w14:textId="484AF03F" w:rsidR="009C1DE9" w:rsidRPr="00B53915" w:rsidRDefault="00B53915" w:rsidP="00B53915">
            <w:pPr>
              <w:pStyle w:val="a8"/>
              <w:numPr>
                <w:ilvl w:val="0"/>
                <w:numId w:val="2"/>
              </w:numPr>
              <w:ind w:leftChars="0"/>
              <w:rPr>
                <w:rFonts w:ascii="ＭＳ 明朝" w:eastAsia="ＭＳ 明朝"/>
                <w:sz w:val="18"/>
              </w:rPr>
            </w:pPr>
            <w:r w:rsidRPr="00B53915">
              <w:rPr>
                <w:rFonts w:ascii="ＭＳ 明朝" w:eastAsia="ＭＳ 明朝" w:hint="eastAsia"/>
                <w:sz w:val="18"/>
              </w:rPr>
              <w:t>ソフトウ</w:t>
            </w:r>
            <w:r>
              <w:rPr>
                <w:rFonts w:ascii="ＭＳ 明朝" w:eastAsia="ＭＳ 明朝" w:hint="eastAsia"/>
                <w:sz w:val="18"/>
              </w:rPr>
              <w:t>エ</w:t>
            </w:r>
            <w:r w:rsidR="007B2B09" w:rsidRPr="00B53915">
              <w:rPr>
                <w:rFonts w:ascii="ＭＳ 明朝" w:eastAsia="ＭＳ 明朝" w:hint="eastAsia"/>
                <w:sz w:val="18"/>
              </w:rPr>
              <w:t>ア</w:t>
            </w:r>
            <w:r w:rsidR="009C1DE9" w:rsidRPr="00B53915">
              <w:rPr>
                <w:rFonts w:ascii="ＭＳ 明朝" w:eastAsia="ＭＳ 明朝" w:hint="eastAsia"/>
                <w:sz w:val="18"/>
              </w:rPr>
              <w:t xml:space="preserve">以外の場合　</w:t>
            </w:r>
            <w:r w:rsidR="00A91733">
              <w:rPr>
                <w:rFonts w:ascii="ＭＳ 明朝" w:eastAsia="ＭＳ 明朝" w:hint="eastAsia"/>
                <w:sz w:val="18"/>
              </w:rPr>
              <w:t>■</w:t>
            </w:r>
          </w:p>
          <w:p w14:paraId="029D5852" w14:textId="77777777" w:rsidR="009C1DE9" w:rsidRPr="00B53915" w:rsidRDefault="009C1DE9" w:rsidP="00B53915">
            <w:pPr>
              <w:pStyle w:val="a8"/>
              <w:numPr>
                <w:ilvl w:val="0"/>
                <w:numId w:val="2"/>
              </w:numPr>
              <w:ind w:leftChars="0"/>
              <w:rPr>
                <w:rFonts w:ascii="ＭＳ 明朝" w:eastAsia="ＭＳ 明朝"/>
              </w:rPr>
            </w:pPr>
            <w:r w:rsidRPr="00B53915">
              <w:rPr>
                <w:rFonts w:ascii="ＭＳ 明朝" w:eastAsia="ＭＳ 明朝" w:hint="eastAsia"/>
                <w:sz w:val="18"/>
              </w:rPr>
              <w:t>ソフトウエアである場合　□</w:t>
            </w:r>
          </w:p>
        </w:tc>
      </w:tr>
    </w:tbl>
    <w:p w14:paraId="08AB1E56" w14:textId="77777777" w:rsidR="00892950" w:rsidRDefault="00892950" w:rsidP="002118FD">
      <w:pPr>
        <w:spacing w:line="320" w:lineRule="exact"/>
        <w:rPr>
          <w:rFonts w:ascii="ＭＳ 明朝" w:eastAsia="ＭＳ 明朝"/>
        </w:rPr>
      </w:pPr>
    </w:p>
    <w:p w14:paraId="27B78C01" w14:textId="77777777" w:rsidR="00892950" w:rsidRDefault="00892950" w:rsidP="002118FD">
      <w:pPr>
        <w:spacing w:line="320" w:lineRule="exact"/>
        <w:rPr>
          <w:rFonts w:ascii="ＭＳ 明朝" w:eastAsia="ＭＳ 明朝"/>
        </w:rPr>
      </w:pPr>
    </w:p>
    <w:p w14:paraId="4782D622" w14:textId="77777777" w:rsidR="00892950" w:rsidRDefault="00892950" w:rsidP="002118FD">
      <w:pPr>
        <w:spacing w:line="320" w:lineRule="exact"/>
        <w:rPr>
          <w:rFonts w:ascii="ＭＳ 明朝" w:eastAsia="ＭＳ 明朝"/>
        </w:rPr>
      </w:pPr>
    </w:p>
    <w:p w14:paraId="015DB30B" w14:textId="77777777" w:rsidR="009C1DE9" w:rsidRDefault="009C1DE9" w:rsidP="002118FD">
      <w:pPr>
        <w:spacing w:line="320" w:lineRule="exact"/>
        <w:rPr>
          <w:rFonts w:ascii="ＭＳ 明朝" w:eastAsia="ＭＳ 明朝"/>
        </w:rPr>
      </w:pPr>
    </w:p>
    <w:p w14:paraId="02AA5490" w14:textId="77777777" w:rsidR="009C1DE9" w:rsidRDefault="009C1DE9" w:rsidP="002118FD">
      <w:pPr>
        <w:spacing w:line="320" w:lineRule="exact"/>
        <w:rPr>
          <w:rFonts w:ascii="ＭＳ 明朝" w:eastAsia="ＭＳ 明朝"/>
        </w:rPr>
      </w:pPr>
    </w:p>
    <w:p w14:paraId="105EE7C4" w14:textId="3450A008" w:rsidR="00892950" w:rsidRDefault="00892950" w:rsidP="002118FD">
      <w:pPr>
        <w:spacing w:line="320" w:lineRule="exact"/>
        <w:jc w:val="center"/>
        <w:rPr>
          <w:rFonts w:ascii="ＭＳ 明朝" w:eastAsia="ＭＳ 明朝"/>
        </w:rPr>
      </w:pPr>
      <w:r>
        <w:rPr>
          <w:rFonts w:ascii="ＭＳ 明朝" w:eastAsia="ＭＳ 明朝" w:hint="eastAsia"/>
        </w:rPr>
        <w:t>中小企業等経営強化法の経営力向上設備等に係る</w:t>
      </w:r>
      <w:r w:rsidR="006219AA">
        <w:rPr>
          <w:rFonts w:ascii="ＭＳ 明朝" w:eastAsia="ＭＳ 明朝" w:hint="eastAsia"/>
        </w:rPr>
        <w:t>生産性向上要件</w:t>
      </w:r>
      <w:r>
        <w:rPr>
          <w:rFonts w:ascii="ＭＳ 明朝" w:eastAsia="ＭＳ 明朝" w:hint="eastAsia"/>
        </w:rPr>
        <w:t>証明書</w:t>
      </w:r>
    </w:p>
    <w:tbl>
      <w:tblPr>
        <w:tblStyle w:val="a7"/>
        <w:tblpPr w:leftFromText="142" w:rightFromText="142" w:vertAnchor="text" w:tblpY="129"/>
        <w:tblW w:w="10758" w:type="dxa"/>
        <w:tblLayout w:type="fixed"/>
        <w:tblLook w:val="04A0" w:firstRow="1" w:lastRow="0" w:firstColumn="1" w:lastColumn="0" w:noHBand="0" w:noVBand="1"/>
      </w:tblPr>
      <w:tblGrid>
        <w:gridCol w:w="426"/>
        <w:gridCol w:w="2961"/>
        <w:gridCol w:w="7371"/>
      </w:tblGrid>
      <w:tr w:rsidR="00CF2004" w:rsidRPr="008D2592" w14:paraId="3C65887F" w14:textId="77777777" w:rsidTr="00CF2004">
        <w:trPr>
          <w:trHeight w:val="155"/>
        </w:trPr>
        <w:tc>
          <w:tcPr>
            <w:tcW w:w="426" w:type="dxa"/>
            <w:vMerge w:val="restart"/>
            <w:tcBorders>
              <w:top w:val="single" w:sz="12" w:space="0" w:color="auto"/>
              <w:left w:val="single" w:sz="12" w:space="0" w:color="auto"/>
            </w:tcBorders>
            <w:noWrap/>
            <w:textDirection w:val="tbRlV"/>
            <w:vAlign w:val="center"/>
            <w:hideMark/>
          </w:tcPr>
          <w:p w14:paraId="23EDFAE9" w14:textId="37AEAB63" w:rsidR="00CF2004" w:rsidRPr="00F250FA" w:rsidRDefault="00CF2004" w:rsidP="00CF2004">
            <w:pPr>
              <w:widowControl/>
              <w:jc w:val="center"/>
              <w:rPr>
                <w:rFonts w:asciiTheme="minorEastAsia" w:hAnsiTheme="minorEastAsia" w:cs="ＭＳ Ｐゴシック"/>
                <w:color w:val="000000"/>
                <w:kern w:val="0"/>
                <w:sz w:val="18"/>
              </w:rPr>
            </w:pPr>
            <w:r w:rsidRPr="00F250FA">
              <w:rPr>
                <w:rFonts w:asciiTheme="minorEastAsia" w:hAnsiTheme="minorEastAsia" w:cs="ＭＳ Ｐゴシック" w:hint="eastAsia"/>
                <w:color w:val="000000"/>
                <w:kern w:val="0"/>
                <w:sz w:val="18"/>
              </w:rPr>
              <w:t>当</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該</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設</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備</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の</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概</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要</w:t>
            </w:r>
          </w:p>
        </w:tc>
        <w:tc>
          <w:tcPr>
            <w:tcW w:w="2961" w:type="dxa"/>
            <w:tcBorders>
              <w:top w:val="single" w:sz="12" w:space="0" w:color="auto"/>
            </w:tcBorders>
            <w:vAlign w:val="center"/>
          </w:tcPr>
          <w:p w14:paraId="62776823" w14:textId="7DE707F2" w:rsidR="00CF2004" w:rsidRDefault="00CF2004" w:rsidP="00CF2004">
            <w:pPr>
              <w:widowControl/>
              <w:jc w:val="center"/>
              <w:rPr>
                <w:rFonts w:ascii="ＭＳ 明朝" w:eastAsia="ＭＳ 明朝" w:hAnsi="ＭＳ 明朝" w:cs="ＭＳ Ｐゴシック"/>
                <w:color w:val="000000"/>
                <w:kern w:val="0"/>
                <w:sz w:val="18"/>
                <w:szCs w:val="21"/>
              </w:rPr>
            </w:pPr>
            <w:r>
              <w:rPr>
                <w:rFonts w:ascii="ＭＳ 明朝" w:eastAsia="ＭＳ 明朝" w:hAnsi="ＭＳ 明朝" w:cs="ＭＳ Ｐゴシック" w:hint="eastAsia"/>
                <w:color w:val="000000"/>
                <w:kern w:val="0"/>
                <w:sz w:val="18"/>
                <w:szCs w:val="21"/>
              </w:rPr>
              <w:t>減価償却資産</w:t>
            </w:r>
            <w:r w:rsidRPr="00F250FA">
              <w:rPr>
                <w:rFonts w:ascii="ＭＳ 明朝" w:eastAsia="ＭＳ 明朝" w:hAnsi="ＭＳ 明朝" w:cs="ＭＳ Ｐゴシック" w:hint="eastAsia"/>
                <w:color w:val="000000"/>
                <w:kern w:val="0"/>
                <w:sz w:val="18"/>
                <w:szCs w:val="21"/>
              </w:rPr>
              <w:t>の種類</w:t>
            </w:r>
          </w:p>
        </w:tc>
        <w:tc>
          <w:tcPr>
            <w:tcW w:w="7371" w:type="dxa"/>
            <w:tcBorders>
              <w:top w:val="single" w:sz="12" w:space="0" w:color="auto"/>
              <w:right w:val="single" w:sz="12" w:space="0" w:color="auto"/>
            </w:tcBorders>
            <w:vAlign w:val="center"/>
            <w:hideMark/>
          </w:tcPr>
          <w:p w14:paraId="7A9EE289" w14:textId="6F3C7B08" w:rsidR="00D67E7F" w:rsidRPr="008D2592" w:rsidRDefault="00DC15AA" w:rsidP="00D67E7F">
            <w:pPr>
              <w:widowControl/>
              <w:jc w:val="center"/>
              <w:rPr>
                <w:rFonts w:ascii="ＭＳ 明朝" w:eastAsia="ＭＳ 明朝" w:hAnsi="ＭＳ 明朝" w:cs="ＭＳ Ｐゴシック"/>
                <w:color w:val="000000"/>
                <w:kern w:val="0"/>
                <w:sz w:val="18"/>
                <w:szCs w:val="18"/>
              </w:rPr>
            </w:pPr>
            <w:r>
              <w:rPr>
                <w:rFonts w:ascii="ＭＳ 明朝" w:eastAsia="ＭＳ 明朝" w:hAnsi="ＭＳ 明朝" w:cs="ＭＳ Ｐゴシック" w:hint="eastAsia"/>
                <w:color w:val="000000"/>
                <w:kern w:val="0"/>
                <w:sz w:val="18"/>
                <w:szCs w:val="18"/>
              </w:rPr>
              <w:t>機械装置</w:t>
            </w:r>
          </w:p>
        </w:tc>
      </w:tr>
      <w:tr w:rsidR="00CF2004" w:rsidRPr="008D2592" w14:paraId="1CC700BB" w14:textId="77777777" w:rsidTr="00CF2004">
        <w:trPr>
          <w:trHeight w:val="250"/>
        </w:trPr>
        <w:tc>
          <w:tcPr>
            <w:tcW w:w="426" w:type="dxa"/>
            <w:vMerge/>
            <w:tcBorders>
              <w:left w:val="single" w:sz="12" w:space="0" w:color="auto"/>
            </w:tcBorders>
            <w:hideMark/>
          </w:tcPr>
          <w:p w14:paraId="1E324B2D"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3137A8F7" w14:textId="2328BAD0"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設備の</w:t>
            </w:r>
            <w:r>
              <w:rPr>
                <w:rFonts w:ascii="ＭＳ 明朝" w:eastAsia="ＭＳ 明朝" w:hAnsi="ＭＳ 明朝" w:cs="ＭＳ Ｐゴシック" w:hint="eastAsia"/>
                <w:color w:val="000000"/>
                <w:kern w:val="0"/>
                <w:sz w:val="18"/>
                <w:szCs w:val="21"/>
              </w:rPr>
              <w:t>種類</w:t>
            </w:r>
            <w:r w:rsidRPr="00F250FA">
              <w:rPr>
                <w:rFonts w:ascii="ＭＳ 明朝" w:eastAsia="ＭＳ 明朝" w:hAnsi="ＭＳ 明朝" w:cs="ＭＳ Ｐゴシック" w:hint="eastAsia"/>
                <w:color w:val="000000"/>
                <w:kern w:val="0"/>
                <w:sz w:val="18"/>
                <w:szCs w:val="21"/>
              </w:rPr>
              <w:t>又は細目</w:t>
            </w:r>
          </w:p>
        </w:tc>
        <w:tc>
          <w:tcPr>
            <w:tcW w:w="7371" w:type="dxa"/>
            <w:tcBorders>
              <w:right w:val="single" w:sz="12" w:space="0" w:color="auto"/>
            </w:tcBorders>
            <w:vAlign w:val="center"/>
            <w:hideMark/>
          </w:tcPr>
          <w:p w14:paraId="23DAD26A" w14:textId="0669E1FF" w:rsidR="00CF2004" w:rsidRPr="00A91733" w:rsidRDefault="00DC15AA" w:rsidP="00CF2004">
            <w:pPr>
              <w:widowControl/>
              <w:jc w:val="center"/>
              <w:rPr>
                <w:rFonts w:ascii="ＭＳ 明朝" w:eastAsia="ＭＳ 明朝" w:hAnsi="ＭＳ 明朝" w:cs="ＭＳ Ｐゴシック"/>
                <w:color w:val="000000"/>
                <w:kern w:val="0"/>
                <w:szCs w:val="21"/>
              </w:rPr>
            </w:pPr>
            <w:r w:rsidRPr="00742E95">
              <w:rPr>
                <w:rFonts w:hint="eastAsia"/>
              </w:rPr>
              <w:t>デジタル印刷システム設備（印刷設備）</w:t>
            </w:r>
          </w:p>
        </w:tc>
      </w:tr>
      <w:tr w:rsidR="00CF2004" w:rsidRPr="008D2592" w14:paraId="10DF33B0" w14:textId="77777777" w:rsidTr="00CF2004">
        <w:trPr>
          <w:trHeight w:val="212"/>
        </w:trPr>
        <w:tc>
          <w:tcPr>
            <w:tcW w:w="426" w:type="dxa"/>
            <w:vMerge/>
            <w:tcBorders>
              <w:left w:val="single" w:sz="12" w:space="0" w:color="auto"/>
            </w:tcBorders>
            <w:hideMark/>
          </w:tcPr>
          <w:p w14:paraId="1973BFB5"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73A407EB" w14:textId="6C93869D"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設備の名称</w:t>
            </w:r>
          </w:p>
        </w:tc>
        <w:tc>
          <w:tcPr>
            <w:tcW w:w="7371" w:type="dxa"/>
            <w:tcBorders>
              <w:right w:val="single" w:sz="12" w:space="0" w:color="auto"/>
            </w:tcBorders>
            <w:vAlign w:val="center"/>
            <w:hideMark/>
          </w:tcPr>
          <w:p w14:paraId="53056421"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D4A878F" w14:textId="77777777" w:rsidTr="00CF2004">
        <w:trPr>
          <w:trHeight w:val="174"/>
        </w:trPr>
        <w:tc>
          <w:tcPr>
            <w:tcW w:w="426" w:type="dxa"/>
            <w:vMerge/>
            <w:tcBorders>
              <w:left w:val="single" w:sz="12" w:space="0" w:color="auto"/>
            </w:tcBorders>
            <w:hideMark/>
          </w:tcPr>
          <w:p w14:paraId="5DCE976A"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42270EC1" w14:textId="72A0390E"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設備型式</w:t>
            </w:r>
          </w:p>
        </w:tc>
        <w:tc>
          <w:tcPr>
            <w:tcW w:w="7371" w:type="dxa"/>
            <w:tcBorders>
              <w:right w:val="single" w:sz="12" w:space="0" w:color="auto"/>
            </w:tcBorders>
            <w:vAlign w:val="center"/>
            <w:hideMark/>
          </w:tcPr>
          <w:p w14:paraId="1121807A"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2168941" w14:textId="77777777" w:rsidTr="00CF2004">
        <w:trPr>
          <w:trHeight w:val="174"/>
        </w:trPr>
        <w:tc>
          <w:tcPr>
            <w:tcW w:w="426" w:type="dxa"/>
            <w:vMerge/>
            <w:tcBorders>
              <w:left w:val="single" w:sz="12" w:space="0" w:color="auto"/>
            </w:tcBorders>
          </w:tcPr>
          <w:p w14:paraId="3F3F5E7A"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61D8D120" w14:textId="07B9D064" w:rsidR="00CF2004" w:rsidRDefault="00CF2004" w:rsidP="00CF2004">
            <w:pPr>
              <w:widowControl/>
              <w:jc w:val="center"/>
              <w:rPr>
                <w:rFonts w:ascii="ＭＳ 明朝" w:eastAsia="ＭＳ 明朝" w:hAnsi="ＭＳ 明朝" w:cs="ＭＳ Ｐゴシック"/>
                <w:color w:val="000000"/>
                <w:kern w:val="0"/>
                <w:sz w:val="18"/>
                <w:szCs w:val="21"/>
              </w:rPr>
            </w:pPr>
            <w:r>
              <w:rPr>
                <w:rFonts w:ascii="ＭＳ 明朝" w:eastAsia="ＭＳ 明朝" w:hAnsi="ＭＳ 明朝" w:cs="ＭＳ Ｐゴシック" w:hint="eastAsia"/>
                <w:color w:val="000000"/>
                <w:kern w:val="0"/>
                <w:sz w:val="18"/>
                <w:szCs w:val="21"/>
              </w:rPr>
              <w:t>本社名・事業所名</w:t>
            </w:r>
          </w:p>
        </w:tc>
        <w:tc>
          <w:tcPr>
            <w:tcW w:w="7371" w:type="dxa"/>
            <w:tcBorders>
              <w:right w:val="single" w:sz="12" w:space="0" w:color="auto"/>
            </w:tcBorders>
            <w:vAlign w:val="center"/>
          </w:tcPr>
          <w:p w14:paraId="284A366C"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3CC2D6F8" w14:textId="77777777" w:rsidTr="00CF2004">
        <w:trPr>
          <w:trHeight w:val="174"/>
        </w:trPr>
        <w:tc>
          <w:tcPr>
            <w:tcW w:w="426" w:type="dxa"/>
            <w:vMerge/>
            <w:tcBorders>
              <w:left w:val="single" w:sz="12" w:space="0" w:color="auto"/>
            </w:tcBorders>
          </w:tcPr>
          <w:p w14:paraId="0F0CF0C1"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65F0157C" w14:textId="7E7C3B01"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法人番号　※法人のみ</w:t>
            </w:r>
          </w:p>
        </w:tc>
        <w:tc>
          <w:tcPr>
            <w:tcW w:w="7371" w:type="dxa"/>
            <w:tcBorders>
              <w:right w:val="single" w:sz="12" w:space="0" w:color="auto"/>
            </w:tcBorders>
            <w:vAlign w:val="center"/>
          </w:tcPr>
          <w:p w14:paraId="18598152"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814D7FA" w14:textId="77777777" w:rsidTr="00CF2004">
        <w:trPr>
          <w:trHeight w:val="174"/>
        </w:trPr>
        <w:tc>
          <w:tcPr>
            <w:tcW w:w="426" w:type="dxa"/>
            <w:vMerge/>
            <w:tcBorders>
              <w:left w:val="single" w:sz="12" w:space="0" w:color="auto"/>
            </w:tcBorders>
          </w:tcPr>
          <w:p w14:paraId="19BDBA11"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152B7AEA" w14:textId="7EF09BC8"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本社所在地</w:t>
            </w:r>
          </w:p>
        </w:tc>
        <w:tc>
          <w:tcPr>
            <w:tcW w:w="7371" w:type="dxa"/>
            <w:tcBorders>
              <w:right w:val="single" w:sz="12" w:space="0" w:color="auto"/>
            </w:tcBorders>
            <w:vAlign w:val="center"/>
          </w:tcPr>
          <w:p w14:paraId="456ED602"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6E0D4B41" w14:textId="77777777" w:rsidTr="00CF2004">
        <w:trPr>
          <w:trHeight w:val="174"/>
        </w:trPr>
        <w:tc>
          <w:tcPr>
            <w:tcW w:w="426" w:type="dxa"/>
            <w:vMerge/>
            <w:tcBorders>
              <w:left w:val="single" w:sz="12" w:space="0" w:color="auto"/>
              <w:bottom w:val="single" w:sz="12" w:space="0" w:color="auto"/>
            </w:tcBorders>
          </w:tcPr>
          <w:p w14:paraId="1B67867D"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tcBorders>
              <w:bottom w:val="single" w:sz="12" w:space="0" w:color="auto"/>
            </w:tcBorders>
            <w:vAlign w:val="center"/>
          </w:tcPr>
          <w:p w14:paraId="6F9542C3" w14:textId="77777777"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ユーザー連絡先</w:t>
            </w:r>
          </w:p>
          <w:p w14:paraId="51C35956" w14:textId="4C2F1D76"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（会社名、担当部署、電話番号）</w:t>
            </w:r>
          </w:p>
        </w:tc>
        <w:tc>
          <w:tcPr>
            <w:tcW w:w="7371" w:type="dxa"/>
            <w:tcBorders>
              <w:bottom w:val="single" w:sz="12" w:space="0" w:color="auto"/>
              <w:right w:val="single" w:sz="12" w:space="0" w:color="auto"/>
            </w:tcBorders>
            <w:vAlign w:val="center"/>
          </w:tcPr>
          <w:p w14:paraId="0CDBF9DD"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bl>
    <w:p w14:paraId="759C490B" w14:textId="77777777" w:rsidR="00326EA3" w:rsidRPr="006D37A0" w:rsidRDefault="00326EA3" w:rsidP="00860046">
      <w:pPr>
        <w:spacing w:beforeLines="50" w:before="157" w:line="200" w:lineRule="exact"/>
        <w:jc w:val="left"/>
        <w:rPr>
          <w:rFonts w:ascii="ＭＳ 明朝" w:eastAsia="ＭＳ 明朝"/>
        </w:rPr>
      </w:pPr>
      <w:r>
        <w:rPr>
          <w:rFonts w:ascii="ＭＳ 明朝" w:eastAsia="ＭＳ 明朝" w:hint="eastAsia"/>
        </w:rPr>
        <w:t>〇上記設備を前提とした場合における該当要件への当否</w:t>
      </w:r>
    </w:p>
    <w:tbl>
      <w:tblPr>
        <w:tblStyle w:val="a7"/>
        <w:tblW w:w="10740" w:type="dxa"/>
        <w:tblLayout w:type="fixed"/>
        <w:tblLook w:val="04A0" w:firstRow="1" w:lastRow="0" w:firstColumn="1" w:lastColumn="0" w:noHBand="0" w:noVBand="1"/>
      </w:tblPr>
      <w:tblGrid>
        <w:gridCol w:w="392"/>
        <w:gridCol w:w="4252"/>
        <w:gridCol w:w="3969"/>
        <w:gridCol w:w="2127"/>
      </w:tblGrid>
      <w:tr w:rsidR="00AE63B3" w:rsidRPr="005C4072" w14:paraId="65D5DEBE" w14:textId="77777777" w:rsidTr="00AE63B3">
        <w:trPr>
          <w:trHeight w:val="296"/>
        </w:trPr>
        <w:tc>
          <w:tcPr>
            <w:tcW w:w="392" w:type="dxa"/>
            <w:vMerge w:val="restart"/>
            <w:tcBorders>
              <w:top w:val="single" w:sz="12" w:space="0" w:color="auto"/>
              <w:left w:val="single" w:sz="12" w:space="0" w:color="auto"/>
            </w:tcBorders>
            <w:textDirection w:val="tbRlV"/>
            <w:vAlign w:val="center"/>
            <w:hideMark/>
          </w:tcPr>
          <w:p w14:paraId="07AB2150" w14:textId="77777777" w:rsidR="00AE63B3" w:rsidRPr="00F250FA" w:rsidRDefault="00AE63B3" w:rsidP="00F250FA">
            <w:pPr>
              <w:spacing w:line="240" w:lineRule="exact"/>
              <w:ind w:left="113" w:right="113"/>
              <w:jc w:val="center"/>
              <w:rPr>
                <w:rFonts w:ascii="ＭＳ 明朝" w:eastAsia="ＭＳ 明朝"/>
                <w:spacing w:val="-20"/>
                <w:sz w:val="18"/>
              </w:rPr>
            </w:pPr>
            <w:r w:rsidRPr="00F250FA">
              <w:rPr>
                <w:rFonts w:ascii="ＭＳ 明朝" w:eastAsia="ＭＳ 明朝" w:hint="eastAsia"/>
                <w:spacing w:val="-20"/>
                <w:kern w:val="0"/>
                <w:sz w:val="18"/>
              </w:rPr>
              <w:t>該　当　要　件</w:t>
            </w:r>
          </w:p>
        </w:tc>
        <w:tc>
          <w:tcPr>
            <w:tcW w:w="4252" w:type="dxa"/>
            <w:tcBorders>
              <w:top w:val="single" w:sz="12" w:space="0" w:color="auto"/>
            </w:tcBorders>
            <w:vAlign w:val="center"/>
            <w:hideMark/>
          </w:tcPr>
          <w:p w14:paraId="4B29A658" w14:textId="77777777" w:rsidR="00AE63B3" w:rsidRPr="00F250FA" w:rsidRDefault="00AE63B3" w:rsidP="00AE63B3">
            <w:pPr>
              <w:jc w:val="left"/>
              <w:rPr>
                <w:rFonts w:ascii="ＭＳ 明朝" w:eastAsia="ＭＳ 明朝"/>
                <w:sz w:val="18"/>
              </w:rPr>
            </w:pPr>
            <w:r>
              <w:rPr>
                <w:rFonts w:ascii="ＭＳ 明朝" w:eastAsia="ＭＳ 明朝" w:hint="eastAsia"/>
                <w:sz w:val="18"/>
              </w:rPr>
              <w:t>一定期間(注１）</w:t>
            </w:r>
            <w:r w:rsidRPr="00F250FA">
              <w:rPr>
                <w:rFonts w:ascii="ＭＳ 明朝" w:eastAsia="ＭＳ 明朝" w:hint="eastAsia"/>
                <w:sz w:val="18"/>
              </w:rPr>
              <w:t>内に販売開始された製品であるか</w:t>
            </w:r>
          </w:p>
        </w:tc>
        <w:tc>
          <w:tcPr>
            <w:tcW w:w="3969" w:type="dxa"/>
            <w:tcBorders>
              <w:top w:val="single" w:sz="12" w:space="0" w:color="auto"/>
            </w:tcBorders>
            <w:vAlign w:val="center"/>
          </w:tcPr>
          <w:p w14:paraId="17DF6539" w14:textId="77777777" w:rsidR="00AE63B3" w:rsidRDefault="00AE63B3" w:rsidP="00AE63B3">
            <w:pPr>
              <w:rPr>
                <w:rFonts w:ascii="ＭＳ 明朝" w:eastAsia="ＭＳ 明朝"/>
                <w:sz w:val="18"/>
              </w:rPr>
            </w:pPr>
            <w:r w:rsidRPr="00EE7B2F">
              <w:rPr>
                <w:rFonts w:ascii="ＭＳ 明朝" w:eastAsia="ＭＳ 明朝" w:hint="eastAsia"/>
                <w:kern w:val="0"/>
                <w:sz w:val="18"/>
                <w:fitText w:val="1800" w:id="1688576001"/>
              </w:rPr>
              <w:t>①販売開始年度</w:t>
            </w:r>
            <w:r w:rsidR="009B4141" w:rsidRPr="00EE7B2F">
              <w:rPr>
                <w:rFonts w:ascii="ＭＳ 明朝" w:eastAsia="ＭＳ 明朝"/>
                <w:kern w:val="0"/>
                <w:sz w:val="18"/>
                <w:fitText w:val="1800" w:id="1688576001"/>
              </w:rPr>
              <w:t>(</w:t>
            </w:r>
            <w:r w:rsidR="009B4141" w:rsidRPr="00EE7B2F">
              <w:rPr>
                <w:rFonts w:ascii="ＭＳ 明朝" w:eastAsia="ＭＳ 明朝" w:hint="eastAsia"/>
                <w:kern w:val="0"/>
                <w:sz w:val="18"/>
                <w:fitText w:val="1800" w:id="1688576001"/>
              </w:rPr>
              <w:t>西暦</w:t>
            </w:r>
            <w:r w:rsidR="009B4141" w:rsidRPr="00EE7B2F">
              <w:rPr>
                <w:rFonts w:ascii="ＭＳ 明朝" w:eastAsia="ＭＳ 明朝"/>
                <w:kern w:val="0"/>
                <w:sz w:val="18"/>
                <w:fitText w:val="1800" w:id="1688576001"/>
              </w:rPr>
              <w:t>)</w:t>
            </w:r>
            <w:r>
              <w:rPr>
                <w:rFonts w:ascii="ＭＳ 明朝" w:eastAsia="ＭＳ 明朝" w:hint="eastAsia"/>
                <w:sz w:val="18"/>
              </w:rPr>
              <w:t xml:space="preserve">：　　　　</w:t>
            </w:r>
            <w:r w:rsidR="009B4141">
              <w:rPr>
                <w:rFonts w:ascii="ＭＳ 明朝" w:eastAsia="ＭＳ 明朝" w:hint="eastAsia"/>
                <w:sz w:val="18"/>
              </w:rPr>
              <w:t xml:space="preserve">　</w:t>
            </w:r>
            <w:r>
              <w:rPr>
                <w:rFonts w:ascii="ＭＳ 明朝" w:eastAsia="ＭＳ 明朝" w:hint="eastAsia"/>
                <w:sz w:val="18"/>
              </w:rPr>
              <w:t>年度(注２)</w:t>
            </w:r>
          </w:p>
          <w:p w14:paraId="703AFAB8" w14:textId="77777777" w:rsidR="00AE63B3" w:rsidRDefault="00AE63B3" w:rsidP="00AE63B3">
            <w:pPr>
              <w:rPr>
                <w:rFonts w:ascii="ＭＳ 明朝" w:eastAsia="ＭＳ 明朝"/>
                <w:sz w:val="18"/>
              </w:rPr>
            </w:pPr>
            <w:r>
              <w:rPr>
                <w:rFonts w:ascii="ＭＳ 明朝" w:eastAsia="ＭＳ 明朝" w:hint="eastAsia"/>
                <w:spacing w:val="2"/>
                <w:w w:val="83"/>
                <w:kern w:val="0"/>
                <w:sz w:val="18"/>
                <w:fitText w:val="1800" w:id="1688576256"/>
              </w:rPr>
              <w:t>②取得(予定)日を含む年</w:t>
            </w:r>
            <w:r w:rsidR="009B4141">
              <w:rPr>
                <w:rFonts w:ascii="ＭＳ 明朝" w:eastAsia="ＭＳ 明朝" w:hint="eastAsia"/>
                <w:spacing w:val="-10"/>
                <w:w w:val="83"/>
                <w:kern w:val="0"/>
                <w:sz w:val="18"/>
                <w:fitText w:val="1800" w:id="1688576256"/>
              </w:rPr>
              <w:t>度</w:t>
            </w:r>
            <w:r>
              <w:rPr>
                <w:rFonts w:ascii="ＭＳ 明朝" w:eastAsia="ＭＳ 明朝" w:hint="eastAsia"/>
                <w:sz w:val="18"/>
              </w:rPr>
              <w:t xml:space="preserve">：　　　   </w:t>
            </w:r>
            <w:r w:rsidR="009B4141">
              <w:rPr>
                <w:rFonts w:ascii="ＭＳ 明朝" w:eastAsia="ＭＳ 明朝" w:hint="eastAsia"/>
                <w:sz w:val="18"/>
              </w:rPr>
              <w:t xml:space="preserve"> </w:t>
            </w:r>
            <w:r>
              <w:rPr>
                <w:rFonts w:ascii="ＭＳ 明朝" w:eastAsia="ＭＳ 明朝" w:hint="eastAsia"/>
                <w:sz w:val="18"/>
              </w:rPr>
              <w:t>年</w:t>
            </w:r>
            <w:r w:rsidR="009B4141">
              <w:rPr>
                <w:rFonts w:ascii="ＭＳ 明朝" w:eastAsia="ＭＳ 明朝" w:hint="eastAsia"/>
                <w:sz w:val="18"/>
              </w:rPr>
              <w:t>度(注２)</w:t>
            </w:r>
          </w:p>
          <w:p w14:paraId="21B15BD5" w14:textId="77777777" w:rsidR="00AE63B3" w:rsidRPr="00F250FA" w:rsidRDefault="00AE63B3" w:rsidP="00AE63B3">
            <w:pPr>
              <w:ind w:firstLineChars="100" w:firstLine="180"/>
              <w:jc w:val="left"/>
              <w:rPr>
                <w:rFonts w:ascii="ＭＳ 明朝" w:eastAsia="ＭＳ 明朝"/>
                <w:sz w:val="18"/>
              </w:rPr>
            </w:pPr>
            <w:r w:rsidRPr="00832F64">
              <w:rPr>
                <w:rFonts w:ascii="ＭＳ 明朝" w:eastAsia="ＭＳ 明朝" w:hint="eastAsia"/>
                <w:sz w:val="18"/>
              </w:rPr>
              <w:t xml:space="preserve">　　　</w:t>
            </w:r>
            <w:r>
              <w:rPr>
                <w:rFonts w:ascii="ＭＳ 明朝" w:eastAsia="ＭＳ 明朝" w:hint="eastAsia"/>
                <w:sz w:val="18"/>
              </w:rPr>
              <w:t xml:space="preserve">　　　</w:t>
            </w:r>
            <w:r w:rsidRPr="00501369">
              <w:rPr>
                <w:rFonts w:ascii="ＭＳ 明朝" w:eastAsia="ＭＳ 明朝" w:hint="eastAsia"/>
                <w:sz w:val="18"/>
                <w:u w:val="single"/>
              </w:rPr>
              <w:t>② - ① ＝       　　年</w:t>
            </w:r>
          </w:p>
        </w:tc>
        <w:tc>
          <w:tcPr>
            <w:tcW w:w="2127" w:type="dxa"/>
            <w:tcBorders>
              <w:top w:val="single" w:sz="12" w:space="0" w:color="auto"/>
              <w:left w:val="single" w:sz="4" w:space="0" w:color="auto"/>
              <w:right w:val="single" w:sz="12" w:space="0" w:color="auto"/>
            </w:tcBorders>
            <w:vAlign w:val="center"/>
          </w:tcPr>
          <w:p w14:paraId="2C1CBEF1" w14:textId="77777777" w:rsidR="00AE63B3" w:rsidRPr="00F250FA" w:rsidRDefault="00AE63B3" w:rsidP="00F250FA">
            <w:pPr>
              <w:jc w:val="center"/>
              <w:rPr>
                <w:rFonts w:ascii="ＭＳ 明朝" w:eastAsia="ＭＳ 明朝"/>
                <w:sz w:val="18"/>
              </w:rPr>
            </w:pPr>
            <w:r>
              <w:rPr>
                <w:rFonts w:ascii="ＭＳ 明朝" w:eastAsia="ＭＳ 明朝" w:hint="eastAsia"/>
                <w:sz w:val="18"/>
              </w:rPr>
              <w:t xml:space="preserve">１．該当 </w:t>
            </w:r>
            <w:r w:rsidRPr="00F250FA">
              <w:rPr>
                <w:rFonts w:ascii="ＭＳ 明朝" w:eastAsia="ＭＳ 明朝" w:hint="eastAsia"/>
                <w:sz w:val="18"/>
              </w:rPr>
              <w:t>２．非該当</w:t>
            </w:r>
          </w:p>
        </w:tc>
      </w:tr>
      <w:tr w:rsidR="00193DFD" w:rsidRPr="005C4072" w14:paraId="2C6707D7" w14:textId="77777777" w:rsidTr="00AE63B3">
        <w:trPr>
          <w:trHeight w:val="690"/>
        </w:trPr>
        <w:tc>
          <w:tcPr>
            <w:tcW w:w="392" w:type="dxa"/>
            <w:vMerge/>
            <w:tcBorders>
              <w:left w:val="single" w:sz="12" w:space="0" w:color="auto"/>
            </w:tcBorders>
            <w:hideMark/>
          </w:tcPr>
          <w:p w14:paraId="58CF0BE5" w14:textId="77777777" w:rsidR="00193DFD" w:rsidRPr="00F250FA" w:rsidRDefault="00193DFD">
            <w:pPr>
              <w:rPr>
                <w:rFonts w:ascii="ＭＳ 明朝" w:eastAsia="ＭＳ 明朝"/>
                <w:sz w:val="18"/>
              </w:rPr>
            </w:pPr>
          </w:p>
        </w:tc>
        <w:tc>
          <w:tcPr>
            <w:tcW w:w="8221" w:type="dxa"/>
            <w:gridSpan w:val="2"/>
            <w:vAlign w:val="center"/>
            <w:hideMark/>
          </w:tcPr>
          <w:p w14:paraId="1A08271C" w14:textId="77777777" w:rsidR="00193DFD" w:rsidRPr="00F250FA" w:rsidRDefault="00193DFD" w:rsidP="00D231FF">
            <w:pPr>
              <w:jc w:val="left"/>
              <w:rPr>
                <w:rFonts w:ascii="ＭＳ 明朝" w:eastAsia="ＭＳ 明朝"/>
                <w:sz w:val="18"/>
              </w:rPr>
            </w:pPr>
            <w:r w:rsidRPr="00F250FA">
              <w:rPr>
                <w:rFonts w:ascii="ＭＳ 明朝" w:eastAsia="ＭＳ 明朝" w:hint="eastAsia"/>
                <w:sz w:val="18"/>
              </w:rPr>
              <w:t>「生産性向上」（旧モデル比生産性年</w:t>
            </w:r>
            <w:r w:rsidR="00155AB3">
              <w:rPr>
                <w:rFonts w:ascii="ＭＳ 明朝" w:eastAsia="ＭＳ 明朝" w:hint="eastAsia"/>
                <w:sz w:val="18"/>
              </w:rPr>
              <w:t>平均</w:t>
            </w:r>
            <w:r w:rsidRPr="00F250FA">
              <w:rPr>
                <w:rFonts w:ascii="ＭＳ 明朝" w:eastAsia="ＭＳ 明朝" w:hint="eastAsia"/>
                <w:sz w:val="18"/>
              </w:rPr>
              <w:t>１％</w:t>
            </w:r>
            <w:r w:rsidR="00155AB3">
              <w:rPr>
                <w:rFonts w:ascii="ＭＳ 明朝" w:eastAsia="ＭＳ 明朝" w:hint="eastAsia"/>
                <w:sz w:val="18"/>
              </w:rPr>
              <w:t>以上</w:t>
            </w:r>
            <w:r w:rsidRPr="00F250FA">
              <w:rPr>
                <w:rFonts w:ascii="ＭＳ 明朝" w:eastAsia="ＭＳ 明朝" w:hint="eastAsia"/>
                <w:sz w:val="18"/>
              </w:rPr>
              <w:t>向上）に該当するか</w:t>
            </w:r>
          </w:p>
          <w:p w14:paraId="0483536C" w14:textId="651FC6F6" w:rsidR="00193DFD" w:rsidRPr="002C0ECC" w:rsidRDefault="00193DFD" w:rsidP="002C0ECC">
            <w:pPr>
              <w:spacing w:line="240" w:lineRule="exact"/>
              <w:ind w:left="450" w:hangingChars="300" w:hanging="450"/>
              <w:jc w:val="left"/>
              <w:rPr>
                <w:rFonts w:ascii="ＭＳ 明朝" w:eastAsia="ＭＳ 明朝"/>
                <w:sz w:val="15"/>
                <w:szCs w:val="15"/>
              </w:rPr>
            </w:pPr>
            <w:r w:rsidRPr="002C0ECC">
              <w:rPr>
                <w:rFonts w:ascii="ＭＳ 明朝" w:eastAsia="ＭＳ 明朝" w:hint="eastAsia"/>
                <w:sz w:val="15"/>
                <w:szCs w:val="15"/>
              </w:rPr>
              <w:t>（※）</w:t>
            </w:r>
            <w:r w:rsidR="009C1DE9" w:rsidRPr="002C0ECC">
              <w:rPr>
                <w:rFonts w:ascii="ＭＳ 明朝" w:eastAsia="ＭＳ 明朝" w:hint="eastAsia"/>
                <w:sz w:val="15"/>
                <w:szCs w:val="15"/>
              </w:rPr>
              <w:t>当該設備がソフトウエアである場合、または</w:t>
            </w:r>
            <w:r w:rsidRPr="002C0ECC">
              <w:rPr>
                <w:rFonts w:ascii="ＭＳ 明朝" w:eastAsia="ＭＳ 明朝" w:hint="eastAsia"/>
                <w:sz w:val="15"/>
                <w:szCs w:val="15"/>
              </w:rPr>
              <w:t>比較すべき旧モデルが全く無い新製品の場合には、記載不要。</w:t>
            </w:r>
          </w:p>
        </w:tc>
        <w:tc>
          <w:tcPr>
            <w:tcW w:w="2127" w:type="dxa"/>
            <w:tcBorders>
              <w:right w:val="single" w:sz="12" w:space="0" w:color="auto"/>
            </w:tcBorders>
            <w:vAlign w:val="center"/>
            <w:hideMark/>
          </w:tcPr>
          <w:p w14:paraId="3D2415D9" w14:textId="77777777" w:rsidR="00193DFD" w:rsidRPr="00F250FA" w:rsidRDefault="00193DFD" w:rsidP="00F250FA">
            <w:pPr>
              <w:jc w:val="center"/>
              <w:rPr>
                <w:rFonts w:ascii="ＭＳ 明朝" w:eastAsia="ＭＳ 明朝"/>
                <w:sz w:val="18"/>
              </w:rPr>
            </w:pPr>
            <w:r w:rsidRPr="00F250FA">
              <w:rPr>
                <w:rFonts w:ascii="ＭＳ 明朝" w:eastAsia="ＭＳ 明朝" w:hint="eastAsia"/>
                <w:sz w:val="18"/>
              </w:rPr>
              <w:t>１．該当　２．非該当</w:t>
            </w:r>
          </w:p>
        </w:tc>
      </w:tr>
      <w:tr w:rsidR="005C4072" w:rsidRPr="005C4072" w14:paraId="5E30C00F" w14:textId="77777777" w:rsidTr="00AE63B3">
        <w:trPr>
          <w:trHeight w:val="164"/>
        </w:trPr>
        <w:tc>
          <w:tcPr>
            <w:tcW w:w="8613" w:type="dxa"/>
            <w:gridSpan w:val="3"/>
            <w:tcBorders>
              <w:left w:val="single" w:sz="12" w:space="0" w:color="auto"/>
              <w:bottom w:val="single" w:sz="12" w:space="0" w:color="auto"/>
            </w:tcBorders>
            <w:vAlign w:val="center"/>
            <w:hideMark/>
          </w:tcPr>
          <w:p w14:paraId="07A48D10" w14:textId="77777777" w:rsidR="005C4072" w:rsidRPr="00F250FA" w:rsidRDefault="005C4072" w:rsidP="00F250FA">
            <w:pPr>
              <w:jc w:val="center"/>
              <w:rPr>
                <w:rFonts w:ascii="ＭＳ 明朝" w:eastAsia="ＭＳ 明朝"/>
                <w:sz w:val="18"/>
              </w:rPr>
            </w:pPr>
            <w:r w:rsidRPr="00F250FA">
              <w:rPr>
                <w:rFonts w:ascii="ＭＳ 明朝" w:eastAsia="ＭＳ 明朝" w:hint="eastAsia"/>
                <w:sz w:val="18"/>
              </w:rPr>
              <w:t>該当要件への当否</w:t>
            </w:r>
          </w:p>
        </w:tc>
        <w:tc>
          <w:tcPr>
            <w:tcW w:w="2127" w:type="dxa"/>
            <w:tcBorders>
              <w:bottom w:val="single" w:sz="12" w:space="0" w:color="auto"/>
              <w:right w:val="single" w:sz="12" w:space="0" w:color="auto"/>
            </w:tcBorders>
            <w:vAlign w:val="center"/>
            <w:hideMark/>
          </w:tcPr>
          <w:p w14:paraId="4EC45D01" w14:textId="77777777" w:rsidR="005C4072" w:rsidRPr="00F250FA" w:rsidRDefault="005C4072" w:rsidP="00F250FA">
            <w:pPr>
              <w:jc w:val="center"/>
              <w:rPr>
                <w:rFonts w:ascii="ＭＳ 明朝" w:eastAsia="ＭＳ 明朝"/>
                <w:sz w:val="18"/>
              </w:rPr>
            </w:pPr>
            <w:r w:rsidRPr="00F250FA">
              <w:rPr>
                <w:rFonts w:ascii="ＭＳ 明朝" w:eastAsia="ＭＳ 明朝" w:hint="eastAsia"/>
                <w:sz w:val="18"/>
              </w:rPr>
              <w:t>１．該当　２．非該当</w:t>
            </w:r>
          </w:p>
        </w:tc>
      </w:tr>
    </w:tbl>
    <w:p w14:paraId="0F44F158" w14:textId="7DA4A672" w:rsidR="00B410B8" w:rsidRPr="002C0ECC" w:rsidRDefault="00104B3C" w:rsidP="00DA7EB7">
      <w:pPr>
        <w:spacing w:line="240" w:lineRule="exact"/>
        <w:ind w:left="480" w:hangingChars="300" w:hanging="480"/>
        <w:jc w:val="left"/>
        <w:rPr>
          <w:rFonts w:ascii="ＭＳ 明朝" w:eastAsia="ＭＳ 明朝"/>
          <w:sz w:val="16"/>
          <w:szCs w:val="21"/>
        </w:rPr>
      </w:pPr>
      <w:r w:rsidRPr="002C0ECC">
        <w:rPr>
          <w:rFonts w:ascii="ＭＳ 明朝" w:eastAsia="ＭＳ 明朝" w:hint="eastAsia"/>
          <w:sz w:val="16"/>
          <w:szCs w:val="21"/>
        </w:rPr>
        <w:t>（</w:t>
      </w:r>
      <w:r w:rsidR="009650DE" w:rsidRPr="002C0ECC">
        <w:rPr>
          <w:rFonts w:ascii="ＭＳ 明朝" w:eastAsia="ＭＳ 明朝" w:hint="eastAsia"/>
          <w:sz w:val="16"/>
          <w:szCs w:val="21"/>
        </w:rPr>
        <w:t>注</w:t>
      </w:r>
      <w:r w:rsidR="00B410B8" w:rsidRPr="002C0ECC">
        <w:rPr>
          <w:rFonts w:ascii="ＭＳ 明朝" w:eastAsia="ＭＳ 明朝" w:hint="eastAsia"/>
          <w:sz w:val="16"/>
          <w:szCs w:val="21"/>
        </w:rPr>
        <w:t>１</w:t>
      </w:r>
      <w:r w:rsidRPr="002C0ECC">
        <w:rPr>
          <w:rFonts w:ascii="ＭＳ 明朝" w:eastAsia="ＭＳ 明朝" w:hint="eastAsia"/>
          <w:sz w:val="16"/>
          <w:szCs w:val="21"/>
        </w:rPr>
        <w:t>）</w:t>
      </w:r>
      <w:r w:rsidR="00276F1E" w:rsidRPr="002C0ECC">
        <w:rPr>
          <w:rFonts w:ascii="ＭＳ 明朝" w:eastAsia="ＭＳ 明朝" w:hint="eastAsia"/>
          <w:sz w:val="16"/>
          <w:szCs w:val="21"/>
        </w:rPr>
        <w:t>一定期間は、機械装置：１０年、工具：５年、器具・備品：６年、建物附属設備：１４年</w:t>
      </w:r>
      <w:r w:rsidR="00C60B83" w:rsidRPr="002C0ECC">
        <w:rPr>
          <w:rFonts w:ascii="ＭＳ 明朝" w:eastAsia="ＭＳ 明朝" w:hint="eastAsia"/>
          <w:sz w:val="16"/>
          <w:szCs w:val="21"/>
        </w:rPr>
        <w:t>、ソフトウエ</w:t>
      </w:r>
      <w:r w:rsidR="00193DFD" w:rsidRPr="002C0ECC">
        <w:rPr>
          <w:rFonts w:ascii="ＭＳ 明朝" w:eastAsia="ＭＳ 明朝" w:hint="eastAsia"/>
          <w:sz w:val="16"/>
          <w:szCs w:val="21"/>
        </w:rPr>
        <w:t>ア</w:t>
      </w:r>
      <w:r w:rsidR="006D37A0" w:rsidRPr="002C0ECC">
        <w:rPr>
          <w:rFonts w:ascii="ＭＳ 明朝" w:eastAsia="ＭＳ 明朝" w:hint="eastAsia"/>
          <w:sz w:val="16"/>
          <w:szCs w:val="21"/>
        </w:rPr>
        <w:t>：</w:t>
      </w:r>
      <w:r w:rsidR="00193DFD" w:rsidRPr="002C0ECC">
        <w:rPr>
          <w:rFonts w:ascii="ＭＳ 明朝" w:eastAsia="ＭＳ 明朝" w:hint="eastAsia"/>
          <w:sz w:val="16"/>
          <w:szCs w:val="21"/>
        </w:rPr>
        <w:t>５年</w:t>
      </w:r>
      <w:r w:rsidR="00276F1E" w:rsidRPr="002C0ECC">
        <w:rPr>
          <w:rFonts w:ascii="ＭＳ 明朝" w:eastAsia="ＭＳ 明朝" w:hint="eastAsia"/>
          <w:sz w:val="16"/>
          <w:szCs w:val="21"/>
        </w:rPr>
        <w:t>と</w:t>
      </w:r>
      <w:r w:rsidR="00EA518C" w:rsidRPr="002C0ECC">
        <w:rPr>
          <w:rFonts w:ascii="ＭＳ 明朝" w:eastAsia="ＭＳ 明朝" w:hint="eastAsia"/>
          <w:sz w:val="16"/>
          <w:szCs w:val="21"/>
        </w:rPr>
        <w:t>する。</w:t>
      </w:r>
    </w:p>
    <w:p w14:paraId="7DCF90E0" w14:textId="7FA6D89B" w:rsidR="00892950" w:rsidRPr="002C0ECC" w:rsidRDefault="00AE63B3" w:rsidP="00EC5404">
      <w:pPr>
        <w:spacing w:line="240" w:lineRule="exact"/>
        <w:ind w:left="480" w:hangingChars="300" w:hanging="480"/>
        <w:jc w:val="left"/>
        <w:rPr>
          <w:rFonts w:ascii="ＭＳ 明朝" w:eastAsia="ＭＳ 明朝"/>
          <w:sz w:val="16"/>
          <w:szCs w:val="21"/>
        </w:rPr>
      </w:pPr>
      <w:r w:rsidRPr="002C0ECC">
        <w:rPr>
          <w:rFonts w:ascii="ＭＳ 明朝" w:eastAsia="ＭＳ 明朝" w:hint="eastAsia"/>
          <w:sz w:val="16"/>
          <w:szCs w:val="21"/>
        </w:rPr>
        <w:t>（注２）年度とは</w:t>
      </w:r>
      <w:r w:rsidR="0062793A" w:rsidRPr="002C0ECC">
        <w:rPr>
          <w:rFonts w:ascii="ＭＳ 明朝" w:eastAsia="ＭＳ 明朝" w:hint="eastAsia"/>
          <w:sz w:val="16"/>
          <w:szCs w:val="21"/>
        </w:rPr>
        <w:t>、</w:t>
      </w:r>
      <w:r w:rsidRPr="002C0ECC">
        <w:rPr>
          <w:rFonts w:ascii="ＭＳ 明朝" w:eastAsia="ＭＳ 明朝" w:hint="eastAsia"/>
          <w:sz w:val="16"/>
          <w:szCs w:val="21"/>
        </w:rPr>
        <w:t>その年の１月１日から１２月３１日までの期間をいう。</w:t>
      </w:r>
      <w:r w:rsidR="00860046">
        <w:rPr>
          <w:rFonts w:ascii="ＭＳ 明朝" w:eastAsia="ＭＳ 明朝" w:hint="eastAsia"/>
          <w:noProof/>
        </w:rPr>
        <mc:AlternateContent>
          <mc:Choice Requires="wps">
            <w:drawing>
              <wp:anchor distT="0" distB="0" distL="114300" distR="114300" simplePos="0" relativeHeight="251658241" behindDoc="0" locked="0" layoutInCell="1" allowOverlap="1" wp14:anchorId="082603F1" wp14:editId="0243AC05">
                <wp:simplePos x="0" y="0"/>
                <wp:positionH relativeFrom="column">
                  <wp:posOffset>3104984</wp:posOffset>
                </wp:positionH>
                <wp:positionV relativeFrom="paragraph">
                  <wp:posOffset>120484</wp:posOffset>
                </wp:positionV>
                <wp:extent cx="3912042" cy="2035534"/>
                <wp:effectExtent l="0" t="0" r="0" b="3175"/>
                <wp:wrapNone/>
                <wp:docPr id="10" name="Rectangle 10"/>
                <wp:cNvGraphicFramePr/>
                <a:graphic xmlns:a="http://schemas.openxmlformats.org/drawingml/2006/main">
                  <a:graphicData uri="http://schemas.microsoft.com/office/word/2010/wordprocessingShape">
                    <wps:wsp>
                      <wps:cNvSpPr/>
                      <wps:spPr>
                        <a:xfrm>
                          <a:off x="0" y="0"/>
                          <a:ext cx="3912042" cy="2035534"/>
                        </a:xfrm>
                        <a:prstGeom prst="rect">
                          <a:avLst/>
                        </a:prstGeom>
                        <a:noFill/>
                        <a:ln w="12700" cap="flat" cmpd="sng" algn="ctr">
                          <a:noFill/>
                          <a:prstDash val="sysDash"/>
                        </a:ln>
                        <a:effectLst/>
                      </wps:spPr>
                      <wps:txbx>
                        <w:txbxContent>
                          <w:p w14:paraId="082E5B19" w14:textId="4C64C1B2" w:rsidR="001814BB" w:rsidRPr="00860046" w:rsidRDefault="001814BB" w:rsidP="00276F1E">
                            <w:pPr>
                              <w:jc w:val="left"/>
                              <w:rPr>
                                <w:color w:val="000000" w:themeColor="text1"/>
                                <w:sz w:val="20"/>
                                <w:szCs w:val="20"/>
                              </w:rPr>
                            </w:pPr>
                            <w:r w:rsidRPr="00860046">
                              <w:rPr>
                                <w:rFonts w:hint="eastAsia"/>
                                <w:color w:val="000000" w:themeColor="text1"/>
                                <w:sz w:val="20"/>
                                <w:szCs w:val="20"/>
                              </w:rPr>
                              <w:t>当該設備が上記該当要件を満たすものであることを証明します。</w:t>
                            </w:r>
                          </w:p>
                          <w:p w14:paraId="7569775D" w14:textId="77777777" w:rsidR="001814BB" w:rsidRPr="00860046" w:rsidRDefault="001814BB" w:rsidP="00276F1E">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6A152E35" w14:textId="4B515C01"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製造事業者等の名称　　　　　　　　　　　　　　　　　</w:t>
                            </w:r>
                          </w:p>
                          <w:p w14:paraId="499A982C" w14:textId="4825168C"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製造事業者等の所在地　　　　　　　　　　　　</w:t>
                            </w:r>
                            <w:r w:rsidR="00CF2004" w:rsidRPr="00860046">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2712070B" w14:textId="2F8A8CA5" w:rsidR="001814BB" w:rsidRPr="00860046" w:rsidRDefault="001814BB" w:rsidP="002C0ECC">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代表者氏名：　　　　　　　　　　　　　　　　　　　　</w:t>
                            </w:r>
                          </w:p>
                          <w:p w14:paraId="79A4FF85"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担当者氏名：　　　　　　　　　　　　　　　　　　</w:t>
                            </w:r>
                          </w:p>
                          <w:p w14:paraId="49EB78F1"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所　　　属：　　　　　　　　　　　　　　　　　　</w:t>
                            </w:r>
                          </w:p>
                          <w:p w14:paraId="698B977B" w14:textId="2094544C" w:rsidR="001814BB" w:rsidRPr="00860046" w:rsidRDefault="001814BB" w:rsidP="00473C4E">
                            <w:pPr>
                              <w:ind w:leftChars="100" w:left="210"/>
                              <w:jc w:val="left"/>
                              <w:rPr>
                                <w:color w:val="000000" w:themeColor="text1"/>
                                <w:sz w:val="20"/>
                                <w:szCs w:val="20"/>
                              </w:rPr>
                            </w:pPr>
                            <w:r w:rsidRPr="00860046">
                              <w:rPr>
                                <w:rFonts w:hint="eastAsia"/>
                                <w:color w:val="000000" w:themeColor="text1"/>
                                <w:sz w:val="20"/>
                                <w:szCs w:val="20"/>
                                <w:u w:val="single"/>
                              </w:rPr>
                              <w:t xml:space="preserve">担当者連絡先（電話番号）：　　　　　　　</w:t>
                            </w:r>
                            <w:r w:rsidR="00CF2004" w:rsidRPr="00860046">
                              <w:rPr>
                                <w:rFonts w:hint="eastAsia"/>
                                <w:color w:val="000000" w:themeColor="text1"/>
                                <w:sz w:val="20"/>
                                <w:szCs w:val="20"/>
                                <w:u w:val="single"/>
                              </w:rPr>
                              <w:t xml:space="preserve">　　　　</w:t>
                            </w:r>
                            <w:r w:rsidR="007F7B58" w:rsidRPr="00860046">
                              <w:rPr>
                                <w:rFonts w:hint="eastAsia"/>
                                <w:color w:val="000000" w:themeColor="text1"/>
                                <w:sz w:val="20"/>
                                <w:szCs w:val="20"/>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2603F1" id="Rectangle 10" o:spid="_x0000_s1026" style="position:absolute;left:0;text-align:left;margin-left:244.5pt;margin-top:9.5pt;width:308.05pt;height:160.3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" filled="f" stroked="f" strokeweight="1pt">
                <v:stroke dashstyle="3 1"/>
                <v:textbox>
                  <w:txbxContent>
                    <w:p w14:paraId="082E5B19" w14:textId="4C64C1B2" w:rsidR="001814BB" w:rsidRPr="00860046" w:rsidRDefault="001814BB" w:rsidP="00276F1E">
                      <w:pPr>
                        <w:jc w:val="left"/>
                        <w:rPr>
                          <w:color w:val="000000" w:themeColor="text1"/>
                          <w:sz w:val="20"/>
                          <w:szCs w:val="20"/>
                        </w:rPr>
                      </w:pPr>
                      <w:r w:rsidRPr="00860046">
                        <w:rPr>
                          <w:rFonts w:hint="eastAsia"/>
                          <w:color w:val="000000" w:themeColor="text1"/>
                          <w:sz w:val="20"/>
                          <w:szCs w:val="20"/>
                        </w:rPr>
                        <w:t>当該設備が上記該当要件を満たすものであることを証明します。</w:t>
                      </w:r>
                    </w:p>
                    <w:p w14:paraId="7569775D" w14:textId="77777777" w:rsidR="001814BB" w:rsidRPr="00860046" w:rsidRDefault="001814BB" w:rsidP="00276F1E">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6A152E35" w14:textId="4B515C01"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製造事業者等の名称　　　　　　　　　　　　　　　　　</w:t>
                      </w:r>
                    </w:p>
                    <w:p w14:paraId="499A982C" w14:textId="4825168C"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製造事業者等の所在地　　　　　　　　　　　　</w:t>
                      </w:r>
                      <w:r w:rsidR="00CF2004" w:rsidRPr="00860046">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2712070B" w14:textId="2F8A8CA5" w:rsidR="001814BB" w:rsidRPr="00860046" w:rsidRDefault="001814BB" w:rsidP="002C0ECC">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代表者氏名：　　　　　　　　　　　　　　　　　　　　</w:t>
                      </w:r>
                    </w:p>
                    <w:p w14:paraId="79A4FF85"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担当者氏名：　　　　　　　　　　　　　　　　　　</w:t>
                      </w:r>
                    </w:p>
                    <w:p w14:paraId="49EB78F1"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所　　　属：　　　　　　　　　　　　　　　　　　</w:t>
                      </w:r>
                    </w:p>
                    <w:p w14:paraId="698B977B" w14:textId="2094544C" w:rsidR="001814BB" w:rsidRPr="00860046" w:rsidRDefault="001814BB" w:rsidP="00473C4E">
                      <w:pPr>
                        <w:ind w:leftChars="100" w:left="210"/>
                        <w:jc w:val="left"/>
                        <w:rPr>
                          <w:color w:val="000000" w:themeColor="text1"/>
                          <w:sz w:val="20"/>
                          <w:szCs w:val="20"/>
                        </w:rPr>
                      </w:pPr>
                      <w:r w:rsidRPr="00860046">
                        <w:rPr>
                          <w:rFonts w:hint="eastAsia"/>
                          <w:color w:val="000000" w:themeColor="text1"/>
                          <w:sz w:val="20"/>
                          <w:szCs w:val="20"/>
                          <w:u w:val="single"/>
                        </w:rPr>
                        <w:t xml:space="preserve">担当者連絡先（電話番号）：　　　　　　　</w:t>
                      </w:r>
                      <w:r w:rsidR="00CF2004" w:rsidRPr="00860046">
                        <w:rPr>
                          <w:rFonts w:hint="eastAsia"/>
                          <w:color w:val="000000" w:themeColor="text1"/>
                          <w:sz w:val="20"/>
                          <w:szCs w:val="20"/>
                          <w:u w:val="single"/>
                        </w:rPr>
                        <w:t xml:space="preserve">　　　　</w:t>
                      </w:r>
                      <w:r w:rsidR="007F7B58" w:rsidRPr="00860046">
                        <w:rPr>
                          <w:rFonts w:hint="eastAsia"/>
                          <w:color w:val="000000" w:themeColor="text1"/>
                          <w:sz w:val="20"/>
                          <w:szCs w:val="20"/>
                          <w:u w:val="single"/>
                        </w:rPr>
                        <w:t xml:space="preserve"> </w:t>
                      </w:r>
                    </w:p>
                  </w:txbxContent>
                </v:textbox>
              </v:rect>
            </w:pict>
          </mc:Fallback>
        </mc:AlternateContent>
      </w:r>
    </w:p>
    <w:p w14:paraId="1EF5DB23" w14:textId="3ED0A04E" w:rsidR="00D231FF" w:rsidRDefault="00C74598" w:rsidP="00892950">
      <w:pPr>
        <w:rPr>
          <w:rFonts w:ascii="ＭＳ 明朝" w:eastAsia="ＭＳ 明朝"/>
        </w:rPr>
      </w:pPr>
      <w:r>
        <w:rPr>
          <w:rFonts w:ascii="ＭＳ 明朝" w:eastAsia="ＭＳ 明朝" w:hint="eastAsia"/>
          <w:noProof/>
        </w:rPr>
        <mc:AlternateContent>
          <mc:Choice Requires="wps">
            <w:drawing>
              <wp:anchor distT="0" distB="0" distL="114300" distR="114300" simplePos="0" relativeHeight="251658240" behindDoc="0" locked="0" layoutInCell="1" allowOverlap="1" wp14:anchorId="6EF039ED" wp14:editId="14DF48B6">
                <wp:simplePos x="0" y="0"/>
                <wp:positionH relativeFrom="column">
                  <wp:posOffset>22860</wp:posOffset>
                </wp:positionH>
                <wp:positionV relativeFrom="paragraph">
                  <wp:posOffset>40640</wp:posOffset>
                </wp:positionV>
                <wp:extent cx="3140765" cy="2080260"/>
                <wp:effectExtent l="0" t="0" r="21590" b="15240"/>
                <wp:wrapNone/>
                <wp:docPr id="7" name="Rectangle 7"/>
                <wp:cNvGraphicFramePr/>
                <a:graphic xmlns:a="http://schemas.openxmlformats.org/drawingml/2006/main">
                  <a:graphicData uri="http://schemas.microsoft.com/office/word/2010/wordprocessingShape">
                    <wps:wsp>
                      <wps:cNvSpPr/>
                      <wps:spPr>
                        <a:xfrm>
                          <a:off x="0" y="0"/>
                          <a:ext cx="3140765" cy="2080260"/>
                        </a:xfrm>
                        <a:prstGeom prst="rect">
                          <a:avLst/>
                        </a:prstGeom>
                        <a:noFill/>
                        <a:ln w="12700" cap="flat" cmpd="sng" algn="ctr">
                          <a:solidFill>
                            <a:sysClr val="windowText" lastClr="000000"/>
                          </a:solidFill>
                          <a:prstDash val="sysDash"/>
                        </a:ln>
                        <a:effectLst/>
                      </wps:spPr>
                      <wps:txbx>
                        <w:txbxContent>
                          <w:p w14:paraId="318AFE74" w14:textId="29CE110A" w:rsidR="001814BB" w:rsidRPr="00860046" w:rsidRDefault="008E0D9C" w:rsidP="00892950">
                            <w:pPr>
                              <w:jc w:val="left"/>
                              <w:rPr>
                                <w:color w:val="000000" w:themeColor="text1"/>
                                <w:sz w:val="20"/>
                                <w:szCs w:val="20"/>
                              </w:rPr>
                            </w:pPr>
                            <w:r w:rsidRPr="00860046">
                              <w:rPr>
                                <w:rFonts w:hint="eastAsia"/>
                                <w:color w:val="000000" w:themeColor="text1"/>
                                <w:sz w:val="20"/>
                                <w:szCs w:val="20"/>
                              </w:rPr>
                              <w:t>「該当要件</w:t>
                            </w:r>
                            <w:r w:rsidR="001814BB" w:rsidRPr="00860046">
                              <w:rPr>
                                <w:rFonts w:hint="eastAsia"/>
                                <w:color w:val="000000" w:themeColor="text1"/>
                                <w:sz w:val="20"/>
                                <w:szCs w:val="20"/>
                              </w:rPr>
                              <w:t>」</w:t>
                            </w:r>
                            <w:r w:rsidRPr="00860046">
                              <w:rPr>
                                <w:rFonts w:hint="eastAsia"/>
                                <w:color w:val="000000" w:themeColor="text1"/>
                                <w:sz w:val="20"/>
                                <w:szCs w:val="20"/>
                              </w:rPr>
                              <w:t>欄</w:t>
                            </w:r>
                            <w:r w:rsidR="001814BB" w:rsidRPr="00860046">
                              <w:rPr>
                                <w:rFonts w:hint="eastAsia"/>
                                <w:color w:val="000000" w:themeColor="text1"/>
                                <w:sz w:val="20"/>
                                <w:szCs w:val="20"/>
                              </w:rPr>
                              <w:t>に記載されている事項について確認し、該当要件を満たしていることを証明します。</w:t>
                            </w:r>
                          </w:p>
                          <w:p w14:paraId="3C507731" w14:textId="17A423FA" w:rsidR="001814BB" w:rsidRDefault="001814BB" w:rsidP="00892950">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0F04DD07" w14:textId="77777777" w:rsidR="00A91733" w:rsidRPr="00860046" w:rsidRDefault="00A91733" w:rsidP="00892950">
                            <w:pPr>
                              <w:jc w:val="left"/>
                              <w:rPr>
                                <w:color w:val="000000" w:themeColor="text1"/>
                                <w:sz w:val="20"/>
                                <w:szCs w:val="20"/>
                              </w:rPr>
                            </w:pPr>
                          </w:p>
                          <w:p w14:paraId="3955EE49" w14:textId="77777777" w:rsidR="00A91733" w:rsidRPr="00A91733" w:rsidRDefault="00A91733" w:rsidP="00A91733">
                            <w:pPr>
                              <w:jc w:val="left"/>
                              <w:rPr>
                                <w:color w:val="000000" w:themeColor="text1"/>
                                <w:sz w:val="20"/>
                                <w:szCs w:val="20"/>
                              </w:rPr>
                            </w:pPr>
                            <w:r w:rsidRPr="00A91733">
                              <w:rPr>
                                <w:rFonts w:hint="eastAsia"/>
                                <w:color w:val="000000" w:themeColor="text1"/>
                                <w:sz w:val="20"/>
                                <w:szCs w:val="20"/>
                              </w:rPr>
                              <w:t>〒</w:t>
                            </w:r>
                            <w:r w:rsidRPr="00A91733">
                              <w:rPr>
                                <w:color w:val="000000" w:themeColor="text1"/>
                                <w:sz w:val="20"/>
                                <w:szCs w:val="20"/>
                              </w:rPr>
                              <w:t xml:space="preserve"> 108-0073</w:t>
                            </w:r>
                          </w:p>
                          <w:p w14:paraId="30A33173" w14:textId="77777777" w:rsidR="00A91733" w:rsidRPr="00A91733" w:rsidRDefault="00A91733" w:rsidP="00A91733">
                            <w:pPr>
                              <w:jc w:val="left"/>
                              <w:rPr>
                                <w:color w:val="000000" w:themeColor="text1"/>
                                <w:sz w:val="20"/>
                                <w:szCs w:val="20"/>
                              </w:rPr>
                            </w:pPr>
                            <w:r w:rsidRPr="00A91733">
                              <w:rPr>
                                <w:rFonts w:hint="eastAsia"/>
                                <w:color w:val="000000" w:themeColor="text1"/>
                                <w:sz w:val="20"/>
                                <w:szCs w:val="20"/>
                              </w:rPr>
                              <w:t>東京都港区三田</w:t>
                            </w:r>
                            <w:r w:rsidRPr="00A91733">
                              <w:rPr>
                                <w:color w:val="000000" w:themeColor="text1"/>
                                <w:sz w:val="20"/>
                                <w:szCs w:val="20"/>
                              </w:rPr>
                              <w:t>3-4-10</w:t>
                            </w:r>
                            <w:r w:rsidRPr="00A91733">
                              <w:rPr>
                                <w:rFonts w:hint="eastAsia"/>
                                <w:color w:val="000000" w:themeColor="text1"/>
                                <w:sz w:val="20"/>
                                <w:szCs w:val="20"/>
                              </w:rPr>
                              <w:t xml:space="preserve">　リーラヒジリザカ</w:t>
                            </w:r>
                            <w:r w:rsidRPr="00A91733">
                              <w:rPr>
                                <w:color w:val="000000" w:themeColor="text1"/>
                                <w:sz w:val="20"/>
                                <w:szCs w:val="20"/>
                              </w:rPr>
                              <w:t xml:space="preserve"> 7</w:t>
                            </w:r>
                            <w:r w:rsidRPr="00A91733">
                              <w:rPr>
                                <w:rFonts w:hint="eastAsia"/>
                                <w:color w:val="000000" w:themeColor="text1"/>
                                <w:sz w:val="20"/>
                                <w:szCs w:val="20"/>
                              </w:rPr>
                              <w:t>階</w:t>
                            </w:r>
                          </w:p>
                          <w:p w14:paraId="7FACD4D3" w14:textId="77777777" w:rsidR="00A91733" w:rsidRPr="00A91733" w:rsidRDefault="00A91733" w:rsidP="00A91733">
                            <w:pPr>
                              <w:jc w:val="left"/>
                              <w:rPr>
                                <w:color w:val="000000" w:themeColor="text1"/>
                                <w:sz w:val="20"/>
                                <w:szCs w:val="20"/>
                              </w:rPr>
                            </w:pPr>
                            <w:r w:rsidRPr="00A91733">
                              <w:rPr>
                                <w:rFonts w:hint="eastAsia"/>
                                <w:color w:val="000000" w:themeColor="text1"/>
                                <w:sz w:val="20"/>
                                <w:szCs w:val="20"/>
                              </w:rPr>
                              <w:t>一般社団法人ビジネス機械・情報システム産業協会</w:t>
                            </w:r>
                          </w:p>
                          <w:p w14:paraId="246DB0DE" w14:textId="77777777" w:rsidR="00A91733" w:rsidRPr="00A91733" w:rsidRDefault="00A91733" w:rsidP="00A91733">
                            <w:pPr>
                              <w:jc w:val="left"/>
                              <w:rPr>
                                <w:color w:val="000000" w:themeColor="text1"/>
                                <w:sz w:val="20"/>
                                <w:szCs w:val="20"/>
                              </w:rPr>
                            </w:pPr>
                          </w:p>
                          <w:p w14:paraId="1F270533" w14:textId="77777777" w:rsidR="00A91733" w:rsidRPr="00A91733" w:rsidRDefault="00A91733" w:rsidP="00A91733">
                            <w:pPr>
                              <w:jc w:val="left"/>
                              <w:rPr>
                                <w:color w:val="000000" w:themeColor="text1"/>
                                <w:sz w:val="20"/>
                                <w:szCs w:val="20"/>
                              </w:rPr>
                            </w:pPr>
                            <w:r w:rsidRPr="00A91733">
                              <w:rPr>
                                <w:rFonts w:hint="eastAsia"/>
                                <w:color w:val="000000" w:themeColor="text1"/>
                                <w:sz w:val="20"/>
                                <w:szCs w:val="20"/>
                              </w:rPr>
                              <w:t xml:space="preserve">　　専務理事　　林　祥一郎</w:t>
                            </w:r>
                          </w:p>
                          <w:p w14:paraId="3A9C2D7B" w14:textId="026A606E" w:rsidR="001814BB" w:rsidRPr="00A91733" w:rsidRDefault="001814BB" w:rsidP="002C0ECC">
                            <w:pPr>
                              <w:jc w:val="left"/>
                              <w:rPr>
                                <w:color w:val="000000" w:themeColor="text1"/>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F039ED" id="Rectangle 7" o:spid="_x0000_s1027" style="position:absolute;left:0;text-align:left;margin-left:1.8pt;margin-top:3.2pt;width:247.3pt;height:163.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" filled="f" strokecolor="windowText" strokeweight="1pt">
                <v:stroke dashstyle="3 1"/>
                <v:textbox>
                  <w:txbxContent>
                    <w:p w14:paraId="318AFE74" w14:textId="29CE110A" w:rsidR="001814BB" w:rsidRPr="00860046" w:rsidRDefault="008E0D9C" w:rsidP="00892950">
                      <w:pPr>
                        <w:jc w:val="left"/>
                        <w:rPr>
                          <w:color w:val="000000" w:themeColor="text1"/>
                          <w:sz w:val="20"/>
                          <w:szCs w:val="20"/>
                        </w:rPr>
                      </w:pPr>
                      <w:r w:rsidRPr="00860046">
                        <w:rPr>
                          <w:rFonts w:hint="eastAsia"/>
                          <w:color w:val="000000" w:themeColor="text1"/>
                          <w:sz w:val="20"/>
                          <w:szCs w:val="20"/>
                        </w:rPr>
                        <w:t>「該当要件</w:t>
                      </w:r>
                      <w:r w:rsidR="001814BB" w:rsidRPr="00860046">
                        <w:rPr>
                          <w:rFonts w:hint="eastAsia"/>
                          <w:color w:val="000000" w:themeColor="text1"/>
                          <w:sz w:val="20"/>
                          <w:szCs w:val="20"/>
                        </w:rPr>
                        <w:t>」</w:t>
                      </w:r>
                      <w:r w:rsidRPr="00860046">
                        <w:rPr>
                          <w:rFonts w:hint="eastAsia"/>
                          <w:color w:val="000000" w:themeColor="text1"/>
                          <w:sz w:val="20"/>
                          <w:szCs w:val="20"/>
                        </w:rPr>
                        <w:t>欄</w:t>
                      </w:r>
                      <w:r w:rsidR="001814BB" w:rsidRPr="00860046">
                        <w:rPr>
                          <w:rFonts w:hint="eastAsia"/>
                          <w:color w:val="000000" w:themeColor="text1"/>
                          <w:sz w:val="20"/>
                          <w:szCs w:val="20"/>
                        </w:rPr>
                        <w:t>に記載されている事項について確認し、該当要件を満たしていることを証明します。</w:t>
                      </w:r>
                    </w:p>
                    <w:p w14:paraId="3C507731" w14:textId="17A423FA" w:rsidR="001814BB" w:rsidRDefault="001814BB" w:rsidP="00892950">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0F04DD07" w14:textId="77777777" w:rsidR="00A91733" w:rsidRPr="00860046" w:rsidRDefault="00A91733" w:rsidP="00892950">
                      <w:pPr>
                        <w:jc w:val="left"/>
                        <w:rPr>
                          <w:color w:val="000000" w:themeColor="text1"/>
                          <w:sz w:val="20"/>
                          <w:szCs w:val="20"/>
                        </w:rPr>
                      </w:pPr>
                    </w:p>
                    <w:p w14:paraId="3955EE49" w14:textId="77777777" w:rsidR="00A91733" w:rsidRPr="00A91733" w:rsidRDefault="00A91733" w:rsidP="00A91733">
                      <w:pPr>
                        <w:jc w:val="left"/>
                        <w:rPr>
                          <w:color w:val="000000" w:themeColor="text1"/>
                          <w:sz w:val="20"/>
                          <w:szCs w:val="20"/>
                        </w:rPr>
                      </w:pPr>
                      <w:r w:rsidRPr="00A91733">
                        <w:rPr>
                          <w:rFonts w:hint="eastAsia"/>
                          <w:color w:val="000000" w:themeColor="text1"/>
                          <w:sz w:val="20"/>
                          <w:szCs w:val="20"/>
                        </w:rPr>
                        <w:t>〒</w:t>
                      </w:r>
                      <w:r w:rsidRPr="00A91733">
                        <w:rPr>
                          <w:color w:val="000000" w:themeColor="text1"/>
                          <w:sz w:val="20"/>
                          <w:szCs w:val="20"/>
                        </w:rPr>
                        <w:t xml:space="preserve"> 108-0073</w:t>
                      </w:r>
                    </w:p>
                    <w:p w14:paraId="30A33173" w14:textId="77777777" w:rsidR="00A91733" w:rsidRPr="00A91733" w:rsidRDefault="00A91733" w:rsidP="00A91733">
                      <w:pPr>
                        <w:jc w:val="left"/>
                        <w:rPr>
                          <w:color w:val="000000" w:themeColor="text1"/>
                          <w:sz w:val="20"/>
                          <w:szCs w:val="20"/>
                        </w:rPr>
                      </w:pPr>
                      <w:r w:rsidRPr="00A91733">
                        <w:rPr>
                          <w:rFonts w:hint="eastAsia"/>
                          <w:color w:val="000000" w:themeColor="text1"/>
                          <w:sz w:val="20"/>
                          <w:szCs w:val="20"/>
                        </w:rPr>
                        <w:t>東京都港区三田</w:t>
                      </w:r>
                      <w:r w:rsidRPr="00A91733">
                        <w:rPr>
                          <w:color w:val="000000" w:themeColor="text1"/>
                          <w:sz w:val="20"/>
                          <w:szCs w:val="20"/>
                        </w:rPr>
                        <w:t>3-4-10</w:t>
                      </w:r>
                      <w:r w:rsidRPr="00A91733">
                        <w:rPr>
                          <w:rFonts w:hint="eastAsia"/>
                          <w:color w:val="000000" w:themeColor="text1"/>
                          <w:sz w:val="20"/>
                          <w:szCs w:val="20"/>
                        </w:rPr>
                        <w:t xml:space="preserve">　リーラヒジリザカ</w:t>
                      </w:r>
                      <w:r w:rsidRPr="00A91733">
                        <w:rPr>
                          <w:color w:val="000000" w:themeColor="text1"/>
                          <w:sz w:val="20"/>
                          <w:szCs w:val="20"/>
                        </w:rPr>
                        <w:t xml:space="preserve"> 7</w:t>
                      </w:r>
                      <w:r w:rsidRPr="00A91733">
                        <w:rPr>
                          <w:rFonts w:hint="eastAsia"/>
                          <w:color w:val="000000" w:themeColor="text1"/>
                          <w:sz w:val="20"/>
                          <w:szCs w:val="20"/>
                        </w:rPr>
                        <w:t>階</w:t>
                      </w:r>
                    </w:p>
                    <w:p w14:paraId="7FACD4D3" w14:textId="77777777" w:rsidR="00A91733" w:rsidRPr="00A91733" w:rsidRDefault="00A91733" w:rsidP="00A91733">
                      <w:pPr>
                        <w:jc w:val="left"/>
                        <w:rPr>
                          <w:color w:val="000000" w:themeColor="text1"/>
                          <w:sz w:val="20"/>
                          <w:szCs w:val="20"/>
                        </w:rPr>
                      </w:pPr>
                      <w:r w:rsidRPr="00A91733">
                        <w:rPr>
                          <w:rFonts w:hint="eastAsia"/>
                          <w:color w:val="000000" w:themeColor="text1"/>
                          <w:sz w:val="20"/>
                          <w:szCs w:val="20"/>
                        </w:rPr>
                        <w:t>一般社団法人ビジネス機械・情報システム産業協会</w:t>
                      </w:r>
                    </w:p>
                    <w:p w14:paraId="246DB0DE" w14:textId="77777777" w:rsidR="00A91733" w:rsidRPr="00A91733" w:rsidRDefault="00A91733" w:rsidP="00A91733">
                      <w:pPr>
                        <w:jc w:val="left"/>
                        <w:rPr>
                          <w:color w:val="000000" w:themeColor="text1"/>
                          <w:sz w:val="20"/>
                          <w:szCs w:val="20"/>
                        </w:rPr>
                      </w:pPr>
                    </w:p>
                    <w:p w14:paraId="1F270533" w14:textId="77777777" w:rsidR="00A91733" w:rsidRPr="00A91733" w:rsidRDefault="00A91733" w:rsidP="00A91733">
                      <w:pPr>
                        <w:jc w:val="left"/>
                        <w:rPr>
                          <w:color w:val="000000" w:themeColor="text1"/>
                          <w:sz w:val="20"/>
                          <w:szCs w:val="20"/>
                        </w:rPr>
                      </w:pPr>
                      <w:r w:rsidRPr="00A91733">
                        <w:rPr>
                          <w:rFonts w:hint="eastAsia"/>
                          <w:color w:val="000000" w:themeColor="text1"/>
                          <w:sz w:val="20"/>
                          <w:szCs w:val="20"/>
                        </w:rPr>
                        <w:t xml:space="preserve">　　専務理事　　林　祥一郎</w:t>
                      </w:r>
                    </w:p>
                    <w:p w14:paraId="3A9C2D7B" w14:textId="026A606E" w:rsidR="001814BB" w:rsidRPr="00A91733" w:rsidRDefault="001814BB" w:rsidP="002C0ECC">
                      <w:pPr>
                        <w:jc w:val="left"/>
                        <w:rPr>
                          <w:color w:val="000000" w:themeColor="text1"/>
                          <w:sz w:val="20"/>
                          <w:szCs w:val="20"/>
                        </w:rPr>
                      </w:pPr>
                    </w:p>
                  </w:txbxContent>
                </v:textbox>
              </v:rect>
            </w:pict>
          </mc:Fallback>
        </mc:AlternateContent>
      </w:r>
    </w:p>
    <w:p w14:paraId="58E487A2" w14:textId="77777777" w:rsidR="00E57822" w:rsidRDefault="00E57822" w:rsidP="00892950">
      <w:pPr>
        <w:rPr>
          <w:rFonts w:ascii="ＭＳ 明朝" w:eastAsia="ＭＳ 明朝"/>
        </w:rPr>
      </w:pPr>
    </w:p>
    <w:p w14:paraId="52343B5A" w14:textId="77777777" w:rsidR="00892950" w:rsidRDefault="00892950" w:rsidP="00892950">
      <w:pPr>
        <w:rPr>
          <w:rFonts w:ascii="ＭＳ 明朝" w:eastAsia="ＭＳ 明朝"/>
        </w:rPr>
      </w:pPr>
    </w:p>
    <w:p w14:paraId="38D5BBF2" w14:textId="32E62F1A" w:rsidR="00892950" w:rsidRDefault="00892950" w:rsidP="00892950">
      <w:pPr>
        <w:rPr>
          <w:rFonts w:ascii="ＭＳ 明朝" w:eastAsia="ＭＳ 明朝"/>
        </w:rPr>
      </w:pPr>
    </w:p>
    <w:p w14:paraId="7A97FAFE" w14:textId="08566BE2" w:rsidR="00892950" w:rsidRDefault="00892950" w:rsidP="00892950">
      <w:pPr>
        <w:rPr>
          <w:rFonts w:ascii="ＭＳ 明朝" w:eastAsia="ＭＳ 明朝"/>
        </w:rPr>
      </w:pPr>
    </w:p>
    <w:p w14:paraId="3384D870" w14:textId="4BD61D1D" w:rsidR="00892950" w:rsidRDefault="00892950" w:rsidP="00892950">
      <w:pPr>
        <w:rPr>
          <w:rFonts w:ascii="ＭＳ 明朝" w:eastAsia="ＭＳ 明朝"/>
        </w:rPr>
      </w:pPr>
    </w:p>
    <w:p w14:paraId="0A700566" w14:textId="11793F25" w:rsidR="00892950" w:rsidRPr="00AE63B3" w:rsidRDefault="00860046" w:rsidP="00892950">
      <w:pPr>
        <w:rPr>
          <w:rFonts w:ascii="ＭＳ 明朝" w:eastAsia="ＭＳ 明朝"/>
        </w:rPr>
      </w:pPr>
      <w:r w:rsidRPr="001A0C56">
        <w:rPr>
          <w:rFonts w:ascii="ＭＳ 明朝" w:eastAsia="ＭＳ 明朝" w:hint="eastAsia"/>
          <w:noProof/>
        </w:rPr>
        <mc:AlternateContent>
          <mc:Choice Requires="wps">
            <w:drawing>
              <wp:anchor distT="0" distB="0" distL="114300" distR="114300" simplePos="0" relativeHeight="251658244" behindDoc="0" locked="0" layoutInCell="1" allowOverlap="1" wp14:anchorId="29C2FF00" wp14:editId="6E98DD9F">
                <wp:simplePos x="0" y="0"/>
                <wp:positionH relativeFrom="column">
                  <wp:posOffset>3223895</wp:posOffset>
                </wp:positionH>
                <wp:positionV relativeFrom="paragraph">
                  <wp:posOffset>126944</wp:posOffset>
                </wp:positionV>
                <wp:extent cx="3474085" cy="611505"/>
                <wp:effectExtent l="0" t="0" r="12065" b="17145"/>
                <wp:wrapNone/>
                <wp:docPr id="8" name="Double Bracket 8"/>
                <wp:cNvGraphicFramePr/>
                <a:graphic xmlns:a="http://schemas.openxmlformats.org/drawingml/2006/main">
                  <a:graphicData uri="http://schemas.microsoft.com/office/word/2010/wordprocessingShape">
                    <wps:wsp>
                      <wps:cNvSpPr/>
                      <wps:spPr>
                        <a:xfrm>
                          <a:off x="0" y="0"/>
                          <a:ext cx="3474085" cy="611505"/>
                        </a:xfrm>
                        <a:prstGeom prst="bracketPair">
                          <a:avLst/>
                        </a:prstGeom>
                        <a:noFill/>
                        <a:ln w="63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F63B5F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Double Bracket 8" o:spid="_x0000_s1026" type="#_x0000_t185" style="position:absolute;left:0;text-align:left;margin-left:253.85pt;margin-top:10pt;width:273.55pt;height:48.1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" strokecolor="windowText" strokeweight=".5pt"/>
            </w:pict>
          </mc:Fallback>
        </mc:AlternateContent>
      </w:r>
    </w:p>
    <w:p w14:paraId="068BE330" w14:textId="594A0A1B" w:rsidR="00892950" w:rsidRDefault="00892950" w:rsidP="00892950">
      <w:pPr>
        <w:rPr>
          <w:rFonts w:ascii="ＭＳ 明朝" w:eastAsia="ＭＳ 明朝"/>
        </w:rPr>
      </w:pPr>
    </w:p>
    <w:p w14:paraId="3F9766B4" w14:textId="496993E5" w:rsidR="00892950" w:rsidRDefault="00892950" w:rsidP="00892950">
      <w:pPr>
        <w:rPr>
          <w:rFonts w:ascii="ＭＳ 明朝" w:eastAsia="ＭＳ 明朝"/>
        </w:rPr>
      </w:pPr>
    </w:p>
    <w:p w14:paraId="2E4BDF0F" w14:textId="4F468078" w:rsidR="00892950" w:rsidRDefault="00892950" w:rsidP="00892950">
      <w:pPr>
        <w:rPr>
          <w:rFonts w:ascii="ＭＳ 明朝" w:eastAsia="ＭＳ 明朝"/>
        </w:rPr>
      </w:pPr>
    </w:p>
    <w:p w14:paraId="0D9AA3E0" w14:textId="5EBB68B0" w:rsidR="00276F1E" w:rsidRDefault="00EC5404" w:rsidP="00892950">
      <w:pPr>
        <w:rPr>
          <w:rFonts w:ascii="ＭＳ 明朝" w:eastAsia="ＭＳ 明朝"/>
        </w:rPr>
      </w:pPr>
      <w:r>
        <w:rPr>
          <w:rFonts w:ascii="ＭＳ 明朝" w:eastAsia="ＭＳ 明朝"/>
          <w:noProof/>
        </w:rPr>
        <mc:AlternateContent>
          <mc:Choice Requires="wps">
            <w:drawing>
              <wp:anchor distT="0" distB="0" distL="114300" distR="114300" simplePos="0" relativeHeight="251657215" behindDoc="0" locked="0" layoutInCell="1" allowOverlap="1" wp14:anchorId="4E7C1AF3" wp14:editId="524693B9">
                <wp:simplePos x="0" y="0"/>
                <wp:positionH relativeFrom="column">
                  <wp:posOffset>-66675</wp:posOffset>
                </wp:positionH>
                <wp:positionV relativeFrom="paragraph">
                  <wp:posOffset>51435</wp:posOffset>
                </wp:positionV>
                <wp:extent cx="6893560" cy="445770"/>
                <wp:effectExtent l="0" t="0" r="2540" b="0"/>
                <wp:wrapNone/>
                <wp:docPr id="2" name="テキスト ボックス 2"/>
                <wp:cNvGraphicFramePr/>
                <a:graphic xmlns:a="http://schemas.openxmlformats.org/drawingml/2006/main">
                  <a:graphicData uri="http://schemas.microsoft.com/office/word/2010/wordprocessingShape">
                    <wps:wsp>
                      <wps:cNvSpPr txBox="1"/>
                      <wps:spPr>
                        <a:xfrm>
                          <a:off x="0" y="0"/>
                          <a:ext cx="6893560" cy="445770"/>
                        </a:xfrm>
                        <a:prstGeom prst="rect">
                          <a:avLst/>
                        </a:prstGeom>
                        <a:solidFill>
                          <a:schemeClr val="lt1"/>
                        </a:solidFill>
                        <a:ln w="6350">
                          <a:noFill/>
                        </a:ln>
                      </wps:spPr>
                      <wps:txbx>
                        <w:txbxContent>
                          <w:p w14:paraId="1B0557FE" w14:textId="44881F79" w:rsidR="00EC5404" w:rsidRPr="00EC5404" w:rsidRDefault="00EC5404" w:rsidP="00EC5404">
                            <w:pPr>
                              <w:spacing w:beforeLines="50" w:before="157" w:line="200" w:lineRule="exact"/>
                              <w:ind w:leftChars="-133" w:left="144" w:hangingChars="235" w:hanging="423"/>
                              <w:jc w:val="left"/>
                              <w:rPr>
                                <w:rFonts w:ascii="ＭＳ 明朝" w:eastAsia="ＭＳ 明朝"/>
                                <w:color w:val="000000" w:themeColor="text1"/>
                                <w:sz w:val="18"/>
                                <w:szCs w:val="21"/>
                              </w:rPr>
                            </w:pPr>
                            <w:r w:rsidRPr="002C0ECC">
                              <w:rPr>
                                <w:rFonts w:ascii="ＭＳ 明朝" w:eastAsia="ＭＳ 明朝" w:hint="eastAsia"/>
                                <w:color w:val="000000" w:themeColor="text1"/>
                                <w:sz w:val="18"/>
                                <w:szCs w:val="21"/>
                              </w:rPr>
                              <w:t>※</w:t>
                            </w:r>
                            <w:r>
                              <w:rPr>
                                <w:rFonts w:ascii="ＭＳ 明朝" w:eastAsia="ＭＳ 明朝" w:hint="eastAsia"/>
                                <w:color w:val="000000" w:themeColor="text1"/>
                                <w:sz w:val="18"/>
                                <w:szCs w:val="21"/>
                              </w:rPr>
                              <w:t>※</w:t>
                            </w:r>
                            <w:r w:rsidRPr="002C0ECC">
                              <w:rPr>
                                <w:rFonts w:ascii="ＭＳ 明朝" w:eastAsia="ＭＳ 明朝" w:hint="eastAsia"/>
                                <w:color w:val="000000" w:themeColor="text1"/>
                                <w:sz w:val="18"/>
                                <w:szCs w:val="21"/>
                              </w:rPr>
                              <w:t>制度自体については、中小企業庁ホームページをご確認いただき、ご不明な点は、中小企業庁税制サポートセンターもしくは所轄の税務署にお問い合わせください。中小企業庁ホーム</w:t>
                            </w:r>
                            <w:r>
                              <w:rPr>
                                <w:rFonts w:ascii="ＭＳ 明朝" w:eastAsia="ＭＳ 明朝" w:hint="eastAsia"/>
                                <w:color w:val="000000" w:themeColor="text1"/>
                                <w:sz w:val="18"/>
                                <w:szCs w:val="21"/>
                              </w:rPr>
                              <w:t xml:space="preserve">ページ　</w:t>
                            </w:r>
                            <w:r w:rsidRPr="002C0ECC">
                              <w:rPr>
                                <w:rFonts w:ascii="ＭＳ 明朝" w:eastAsia="ＭＳ 明朝"/>
                                <w:color w:val="000000" w:themeColor="text1"/>
                                <w:sz w:val="18"/>
                                <w:szCs w:val="21"/>
                              </w:rPr>
                              <w:t>https://www.chusho.meti.go.jp/keiei/kyoka/kougyoukai.html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7C1AF3" id="_x0000_t202" coordsize="21600,21600" o:spt="202" path="m,l,21600r21600,l21600,xe">
                <v:stroke joinstyle="miter"/>
                <v:path gradientshapeok="t" o:connecttype="rect"/>
              </v:shapetype>
              <v:shape id="テキスト ボックス 2" o:spid="_x0000_s1028" type="#_x0000_t202" style="position:absolute;left:0;text-align:left;margin-left:-5.25pt;margin-top:4.05pt;width:542.8pt;height:35.1pt;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" fillcolor="white [3201]" stroked="f" strokeweight=".5pt">
                <v:textbox>
                  <w:txbxContent>
                    <w:p w14:paraId="1B0557FE" w14:textId="44881F79" w:rsidR="00EC5404" w:rsidRPr="00EC5404" w:rsidRDefault="00EC5404" w:rsidP="00EC5404">
                      <w:pPr>
                        <w:spacing w:beforeLines="50" w:before="157" w:line="200" w:lineRule="exact"/>
                        <w:ind w:leftChars="-133" w:left="144" w:hangingChars="235" w:hanging="423"/>
                        <w:jc w:val="left"/>
                        <w:rPr>
                          <w:rFonts w:ascii="ＭＳ 明朝" w:eastAsia="ＭＳ 明朝"/>
                          <w:color w:val="000000" w:themeColor="text1"/>
                          <w:sz w:val="18"/>
                          <w:szCs w:val="21"/>
                        </w:rPr>
                      </w:pPr>
                      <w:r w:rsidRPr="002C0ECC">
                        <w:rPr>
                          <w:rFonts w:ascii="ＭＳ 明朝" w:eastAsia="ＭＳ 明朝" w:hint="eastAsia"/>
                          <w:color w:val="000000" w:themeColor="text1"/>
                          <w:sz w:val="18"/>
                          <w:szCs w:val="21"/>
                        </w:rPr>
                        <w:t>※</w:t>
                      </w:r>
                      <w:r>
                        <w:rPr>
                          <w:rFonts w:ascii="ＭＳ 明朝" w:eastAsia="ＭＳ 明朝" w:hint="eastAsia"/>
                          <w:color w:val="000000" w:themeColor="text1"/>
                          <w:sz w:val="18"/>
                          <w:szCs w:val="21"/>
                        </w:rPr>
                        <w:t>※</w:t>
                      </w:r>
                      <w:r w:rsidRPr="002C0ECC">
                        <w:rPr>
                          <w:rFonts w:ascii="ＭＳ 明朝" w:eastAsia="ＭＳ 明朝" w:hint="eastAsia"/>
                          <w:color w:val="000000" w:themeColor="text1"/>
                          <w:sz w:val="18"/>
                          <w:szCs w:val="21"/>
                        </w:rPr>
                        <w:t>制度自体については、中小企業庁ホームページをご確認いただき、ご不明な点は、中小企業庁税制サポートセンターもしくは所轄の税務署にお問い合わせください。中小企業庁ホーム</w:t>
                      </w:r>
                      <w:r>
                        <w:rPr>
                          <w:rFonts w:ascii="ＭＳ 明朝" w:eastAsia="ＭＳ 明朝" w:hint="eastAsia"/>
                          <w:color w:val="000000" w:themeColor="text1"/>
                          <w:sz w:val="18"/>
                          <w:szCs w:val="21"/>
                        </w:rPr>
                        <w:t xml:space="preserve">ページ　</w:t>
                      </w:r>
                      <w:r w:rsidRPr="002C0ECC">
                        <w:rPr>
                          <w:rFonts w:ascii="ＭＳ 明朝" w:eastAsia="ＭＳ 明朝"/>
                          <w:color w:val="000000" w:themeColor="text1"/>
                          <w:sz w:val="18"/>
                          <w:szCs w:val="21"/>
                        </w:rPr>
                        <w:t>https://www.chusho.meti.go.jp/keiei/kyoka/kougyoukai.html</w:t>
                      </w:r>
                    </w:p>
                  </w:txbxContent>
                </v:textbox>
              </v:shape>
            </w:pict>
          </mc:Fallback>
        </mc:AlternateContent>
      </w:r>
    </w:p>
    <w:p w14:paraId="448752C5" w14:textId="77777777" w:rsidR="00EC5404" w:rsidRDefault="00EC5404" w:rsidP="007F7B58">
      <w:pPr>
        <w:spacing w:beforeLines="50" w:before="157" w:line="240" w:lineRule="exact"/>
        <w:ind w:leftChars="-135" w:left="601" w:hangingChars="442" w:hanging="884"/>
        <w:jc w:val="left"/>
        <w:rPr>
          <w:rFonts w:ascii="ＭＳ 明朝" w:eastAsia="ＭＳ 明朝"/>
          <w:sz w:val="20"/>
        </w:rPr>
      </w:pPr>
    </w:p>
    <w:p w14:paraId="50873857" w14:textId="15FAE1E9" w:rsidR="00DA69F3" w:rsidRPr="007F7B58" w:rsidRDefault="00DA69F3" w:rsidP="007F7B58">
      <w:pPr>
        <w:spacing w:beforeLines="50" w:before="157" w:line="240" w:lineRule="exact"/>
        <w:ind w:leftChars="-135" w:left="601" w:hangingChars="442" w:hanging="884"/>
        <w:jc w:val="left"/>
        <w:rPr>
          <w:rFonts w:ascii="ＭＳ 明朝" w:eastAsia="ＭＳ 明朝"/>
          <w:sz w:val="20"/>
        </w:rPr>
      </w:pPr>
      <w:r>
        <w:rPr>
          <w:rFonts w:ascii="ＭＳ 明朝" w:eastAsia="ＭＳ 明朝" w:hint="eastAsia"/>
          <w:sz w:val="20"/>
        </w:rPr>
        <w:t>【</w:t>
      </w:r>
      <w:r w:rsidR="00AA3455" w:rsidRPr="00B06333">
        <w:rPr>
          <w:rFonts w:ascii="ＭＳ 明朝" w:eastAsia="ＭＳ 明朝" w:hint="eastAsia"/>
          <w:sz w:val="20"/>
        </w:rPr>
        <w:t>経営力向上</w:t>
      </w:r>
      <w:r w:rsidR="00AA3455">
        <w:rPr>
          <w:rFonts w:ascii="ＭＳ 明朝" w:eastAsia="ＭＳ 明朝" w:hint="eastAsia"/>
          <w:sz w:val="20"/>
        </w:rPr>
        <w:t>計画に係る認定申請書における「８．経営力向上設備等の種類」の「所在地」</w:t>
      </w:r>
      <w:r>
        <w:rPr>
          <w:rFonts w:ascii="ＭＳ 明朝" w:eastAsia="ＭＳ 明朝" w:hint="eastAsia"/>
          <w:sz w:val="20"/>
        </w:rPr>
        <w:t>】について変更がある場合</w:t>
      </w:r>
    </w:p>
    <w:tbl>
      <w:tblPr>
        <w:tblStyle w:val="a7"/>
        <w:tblW w:w="10774" w:type="dxa"/>
        <w:tblInd w:w="-34" w:type="dxa"/>
        <w:tblLook w:val="04A0" w:firstRow="1" w:lastRow="0" w:firstColumn="1" w:lastColumn="0" w:noHBand="0" w:noVBand="1"/>
      </w:tblPr>
      <w:tblGrid>
        <w:gridCol w:w="568"/>
        <w:gridCol w:w="4677"/>
        <w:gridCol w:w="5529"/>
      </w:tblGrid>
      <w:tr w:rsidR="00AA3455" w14:paraId="6BDE75F7" w14:textId="77777777" w:rsidTr="00041066">
        <w:trPr>
          <w:cantSplit/>
          <w:trHeight w:val="284"/>
        </w:trPr>
        <w:tc>
          <w:tcPr>
            <w:tcW w:w="568" w:type="dxa"/>
            <w:vMerge w:val="restart"/>
            <w:tcBorders>
              <w:top w:val="single" w:sz="12" w:space="0" w:color="auto"/>
              <w:left w:val="single" w:sz="12" w:space="0" w:color="auto"/>
            </w:tcBorders>
            <w:textDirection w:val="tbRlV"/>
            <w:vAlign w:val="bottom"/>
          </w:tcPr>
          <w:p w14:paraId="6E893287" w14:textId="77777777" w:rsidR="00AA3455" w:rsidRPr="00EB6266" w:rsidRDefault="00AA3455">
            <w:pPr>
              <w:spacing w:line="240" w:lineRule="exact"/>
              <w:ind w:left="113" w:right="113"/>
              <w:jc w:val="center"/>
              <w:rPr>
                <w:rFonts w:ascii="ＭＳ 明朝" w:eastAsia="ＭＳ 明朝"/>
                <w:sz w:val="18"/>
              </w:rPr>
            </w:pPr>
            <w:r w:rsidRPr="00EB6266">
              <w:rPr>
                <w:rFonts w:ascii="ＭＳ 明朝" w:eastAsia="ＭＳ 明朝" w:hint="eastAsia"/>
                <w:sz w:val="18"/>
              </w:rPr>
              <w:t>変更事項</w:t>
            </w:r>
            <w:r>
              <w:rPr>
                <w:rFonts w:ascii="ＭＳ 明朝" w:eastAsia="ＭＳ 明朝" w:hint="eastAsia"/>
                <w:sz w:val="18"/>
              </w:rPr>
              <w:t>(注</w:t>
            </w:r>
            <w:r w:rsidR="009B4141">
              <w:rPr>
                <w:rFonts w:ascii="ＭＳ 明朝" w:eastAsia="ＭＳ 明朝" w:hint="eastAsia"/>
                <w:sz w:val="18"/>
              </w:rPr>
              <w:t>３</w:t>
            </w:r>
            <w:r>
              <w:rPr>
                <w:rFonts w:ascii="ＭＳ 明朝" w:eastAsia="ＭＳ 明朝" w:hint="eastAsia"/>
                <w:sz w:val="18"/>
              </w:rPr>
              <w:t>)</w:t>
            </w:r>
          </w:p>
        </w:tc>
        <w:tc>
          <w:tcPr>
            <w:tcW w:w="4677" w:type="dxa"/>
            <w:tcBorders>
              <w:top w:val="single" w:sz="12" w:space="0" w:color="auto"/>
              <w:left w:val="single" w:sz="8" w:space="0" w:color="auto"/>
              <w:bottom w:val="single" w:sz="8" w:space="0" w:color="auto"/>
              <w:right w:val="single" w:sz="8" w:space="0" w:color="auto"/>
            </w:tcBorders>
            <w:vAlign w:val="center"/>
          </w:tcPr>
          <w:p w14:paraId="206450F1" w14:textId="507DC271" w:rsidR="00AA3455" w:rsidRPr="00EB6266" w:rsidRDefault="00AA3455" w:rsidP="00BD68F4">
            <w:pPr>
              <w:spacing w:line="240" w:lineRule="exact"/>
              <w:jc w:val="center"/>
              <w:rPr>
                <w:rFonts w:ascii="ＭＳ 明朝" w:eastAsia="ＭＳ 明朝"/>
                <w:sz w:val="18"/>
              </w:rPr>
            </w:pPr>
            <w:r>
              <w:rPr>
                <w:rFonts w:ascii="ＭＳ 明朝" w:eastAsia="ＭＳ 明朝" w:hint="eastAsia"/>
                <w:sz w:val="18"/>
              </w:rPr>
              <w:t>変更前</w:t>
            </w:r>
            <w:r w:rsidR="00A300CD">
              <w:rPr>
                <w:rFonts w:ascii="ＭＳ 明朝" w:eastAsia="ＭＳ 明朝" w:hint="eastAsia"/>
                <w:sz w:val="18"/>
              </w:rPr>
              <w:t>（都道府県名・市町村名）</w:t>
            </w:r>
          </w:p>
        </w:tc>
        <w:tc>
          <w:tcPr>
            <w:tcW w:w="5529" w:type="dxa"/>
            <w:tcBorders>
              <w:top w:val="single" w:sz="12" w:space="0" w:color="auto"/>
              <w:left w:val="single" w:sz="8" w:space="0" w:color="auto"/>
              <w:bottom w:val="single" w:sz="8" w:space="0" w:color="auto"/>
              <w:right w:val="single" w:sz="12" w:space="0" w:color="auto"/>
            </w:tcBorders>
            <w:vAlign w:val="center"/>
          </w:tcPr>
          <w:p w14:paraId="4381F69B" w14:textId="77777777" w:rsidR="00AA3455" w:rsidRPr="00EB6266" w:rsidRDefault="00AA3455" w:rsidP="00BD68F4">
            <w:pPr>
              <w:spacing w:line="240" w:lineRule="exact"/>
              <w:jc w:val="center"/>
              <w:rPr>
                <w:rFonts w:ascii="ＭＳ 明朝" w:eastAsia="ＭＳ 明朝"/>
                <w:sz w:val="18"/>
              </w:rPr>
            </w:pPr>
            <w:r>
              <w:rPr>
                <w:rFonts w:ascii="ＭＳ 明朝" w:eastAsia="ＭＳ 明朝" w:hint="eastAsia"/>
                <w:sz w:val="18"/>
              </w:rPr>
              <w:t>変更後</w:t>
            </w:r>
            <w:r w:rsidR="00A300CD">
              <w:rPr>
                <w:rFonts w:ascii="ＭＳ 明朝" w:eastAsia="ＭＳ 明朝" w:hint="eastAsia"/>
                <w:sz w:val="18"/>
              </w:rPr>
              <w:t>（都道府県名・市町村名）</w:t>
            </w:r>
          </w:p>
        </w:tc>
      </w:tr>
      <w:tr w:rsidR="00AA3455" w14:paraId="58EE1B6E" w14:textId="77777777" w:rsidTr="00860046">
        <w:trPr>
          <w:cantSplit/>
          <w:trHeight w:val="644"/>
        </w:trPr>
        <w:tc>
          <w:tcPr>
            <w:tcW w:w="568" w:type="dxa"/>
            <w:vMerge/>
            <w:tcBorders>
              <w:left w:val="single" w:sz="12" w:space="0" w:color="auto"/>
              <w:bottom w:val="single" w:sz="12" w:space="0" w:color="auto"/>
            </w:tcBorders>
            <w:textDirection w:val="tbRlV"/>
            <w:vAlign w:val="center"/>
          </w:tcPr>
          <w:p w14:paraId="506086E1" w14:textId="77777777" w:rsidR="00AA3455" w:rsidRPr="00D077AB" w:rsidRDefault="00AA3455" w:rsidP="00BD68F4">
            <w:pPr>
              <w:spacing w:line="240" w:lineRule="exact"/>
              <w:ind w:left="113" w:right="113"/>
              <w:jc w:val="center"/>
              <w:rPr>
                <w:rFonts w:ascii="ＭＳ 明朝" w:eastAsia="ＭＳ 明朝"/>
                <w:sz w:val="18"/>
              </w:rPr>
            </w:pPr>
          </w:p>
        </w:tc>
        <w:tc>
          <w:tcPr>
            <w:tcW w:w="4677" w:type="dxa"/>
            <w:tcBorders>
              <w:top w:val="single" w:sz="8" w:space="0" w:color="auto"/>
              <w:left w:val="single" w:sz="8" w:space="0" w:color="auto"/>
              <w:bottom w:val="single" w:sz="12" w:space="0" w:color="auto"/>
              <w:right w:val="single" w:sz="8" w:space="0" w:color="auto"/>
            </w:tcBorders>
            <w:vAlign w:val="center"/>
          </w:tcPr>
          <w:p w14:paraId="22235336" w14:textId="68375450" w:rsidR="00AA3455" w:rsidRDefault="00AA3455" w:rsidP="00BD68F4">
            <w:pPr>
              <w:spacing w:line="240" w:lineRule="exact"/>
              <w:jc w:val="center"/>
              <w:rPr>
                <w:rFonts w:ascii="ＭＳ 明朝" w:eastAsia="ＭＳ 明朝"/>
                <w:sz w:val="16"/>
              </w:rPr>
            </w:pPr>
          </w:p>
        </w:tc>
        <w:tc>
          <w:tcPr>
            <w:tcW w:w="5529" w:type="dxa"/>
            <w:tcBorders>
              <w:top w:val="single" w:sz="8" w:space="0" w:color="auto"/>
              <w:left w:val="single" w:sz="8" w:space="0" w:color="auto"/>
              <w:bottom w:val="single" w:sz="12" w:space="0" w:color="auto"/>
              <w:right w:val="single" w:sz="12" w:space="0" w:color="auto"/>
            </w:tcBorders>
            <w:vAlign w:val="center"/>
          </w:tcPr>
          <w:p w14:paraId="403C008E" w14:textId="77777777" w:rsidR="00AA3455" w:rsidRDefault="00AA3455" w:rsidP="00BD68F4">
            <w:pPr>
              <w:spacing w:line="240" w:lineRule="exact"/>
              <w:jc w:val="center"/>
              <w:rPr>
                <w:rFonts w:ascii="ＭＳ 明朝" w:eastAsia="ＭＳ 明朝"/>
                <w:sz w:val="16"/>
              </w:rPr>
            </w:pPr>
          </w:p>
        </w:tc>
      </w:tr>
    </w:tbl>
    <w:p w14:paraId="55B2D5F8" w14:textId="6B17D40A" w:rsidR="00BD4DFE" w:rsidRDefault="00EC5404" w:rsidP="003D51BC">
      <w:pPr>
        <w:spacing w:line="240" w:lineRule="exact"/>
        <w:ind w:left="540" w:hangingChars="270" w:hanging="540"/>
        <w:jc w:val="left"/>
        <w:rPr>
          <w:rFonts w:ascii="ＭＳ 明朝" w:eastAsia="ＭＳ 明朝"/>
          <w:sz w:val="16"/>
          <w:szCs w:val="21"/>
        </w:rPr>
      </w:pPr>
      <w:r w:rsidRPr="002C0ECC">
        <w:rPr>
          <w:rFonts w:ascii="ＭＳ 明朝" w:eastAsia="ＭＳ 明朝"/>
          <w:noProof/>
          <w:sz w:val="20"/>
          <w:szCs w:val="21"/>
        </w:rPr>
        <mc:AlternateContent>
          <mc:Choice Requires="wps">
            <w:drawing>
              <wp:anchor distT="0" distB="0" distL="114300" distR="114300" simplePos="0" relativeHeight="251658242" behindDoc="0" locked="0" layoutInCell="1" allowOverlap="1" wp14:anchorId="57E9BB99" wp14:editId="431F10A1">
                <wp:simplePos x="0" y="0"/>
                <wp:positionH relativeFrom="column">
                  <wp:posOffset>-66675</wp:posOffset>
                </wp:positionH>
                <wp:positionV relativeFrom="paragraph">
                  <wp:posOffset>105410</wp:posOffset>
                </wp:positionV>
                <wp:extent cx="6893560" cy="1495425"/>
                <wp:effectExtent l="0" t="0" r="0" b="0"/>
                <wp:wrapNone/>
                <wp:docPr id="1" name="Text Box 1"/>
                <wp:cNvGraphicFramePr/>
                <a:graphic xmlns:a="http://schemas.openxmlformats.org/drawingml/2006/main">
                  <a:graphicData uri="http://schemas.microsoft.com/office/word/2010/wordprocessingShape">
                    <wps:wsp>
                      <wps:cNvSpPr txBox="1"/>
                      <wps:spPr>
                        <a:xfrm>
                          <a:off x="0" y="0"/>
                          <a:ext cx="6893560" cy="1495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AD72DE" w14:textId="77777777" w:rsidR="009B4141" w:rsidRPr="0070322D" w:rsidRDefault="009B4141" w:rsidP="00041066">
                            <w:pPr>
                              <w:spacing w:line="240" w:lineRule="exact"/>
                              <w:ind w:left="265" w:hangingChars="177" w:hanging="265"/>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w:t>
                            </w:r>
                            <w:r w:rsidRPr="0070322D">
                              <w:rPr>
                                <w:rFonts w:asciiTheme="minorEastAsia" w:hAnsiTheme="minorEastAsia"/>
                                <w:color w:val="000000" w:themeColor="text1"/>
                                <w:sz w:val="15"/>
                                <w:szCs w:val="15"/>
                              </w:rPr>
                              <w:t>証明書に関する注意事項]</w:t>
                            </w:r>
                          </w:p>
                          <w:p w14:paraId="4E25F2D3" w14:textId="1554EC23" w:rsidR="00C10488" w:rsidRPr="0070322D" w:rsidRDefault="00200BEF" w:rsidP="0070322D">
                            <w:pPr>
                              <w:spacing w:line="240" w:lineRule="exact"/>
                              <w:ind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証明書は、中小企業等経営強化法に基づく経営力向上設備等であって、中小企業経営強化税制の対象設備の要件のうち、生産性向上に係る要件（「一定期間内に販売」、「生産性向上」の要件）を満たしていることを証明するもので、税制措置の対象である設備であることを証明するものではありません。</w:t>
                            </w:r>
                          </w:p>
                          <w:p w14:paraId="0DBB0851" w14:textId="3B841C0B" w:rsidR="00C10488" w:rsidRPr="0070322D" w:rsidRDefault="00200BEF" w:rsidP="0070322D">
                            <w:pPr>
                              <w:spacing w:line="240" w:lineRule="exact"/>
                              <w:ind w:left="2" w:firstLineChars="100" w:firstLine="150"/>
                              <w:rPr>
                                <w:rFonts w:asciiTheme="minorEastAsia" w:hAnsiTheme="minorEastAsia"/>
                                <w:color w:val="000000" w:themeColor="text1"/>
                                <w:sz w:val="15"/>
                                <w:szCs w:val="15"/>
                                <w:u w:val="single"/>
                              </w:rPr>
                            </w:pPr>
                            <w:r w:rsidRPr="0070322D">
                              <w:rPr>
                                <w:rFonts w:asciiTheme="minorEastAsia" w:hAnsiTheme="minorEastAsia" w:hint="eastAsia"/>
                                <w:color w:val="000000" w:themeColor="text1"/>
                                <w:sz w:val="15"/>
                                <w:szCs w:val="15"/>
                                <w:u w:val="single"/>
                              </w:rPr>
                              <w:t>これら税制措置の適用を受けるためには、さらに、中小企業等経営強化法の経営力向上計画の認定を受けること、当該設備の価額が最低取得価額以上であること、</w:t>
                            </w:r>
                            <w:r w:rsidRPr="0070322D">
                              <w:rPr>
                                <w:rFonts w:asciiTheme="minorEastAsia" w:hAnsiTheme="minorEastAsia"/>
                                <w:color w:val="000000" w:themeColor="text1"/>
                                <w:sz w:val="15"/>
                                <w:szCs w:val="15"/>
                                <w:u w:val="single"/>
                              </w:rPr>
                              <w:t>適用期間</w:t>
                            </w:r>
                            <w:r w:rsidRPr="0070322D">
                              <w:rPr>
                                <w:rFonts w:asciiTheme="minorEastAsia" w:hAnsiTheme="minorEastAsia" w:hint="eastAsia"/>
                                <w:color w:val="000000" w:themeColor="text1"/>
                                <w:sz w:val="15"/>
                                <w:szCs w:val="15"/>
                                <w:u w:val="single"/>
                              </w:rPr>
                              <w:t>中に取得すること等の要件を満たす必要があります。</w:t>
                            </w:r>
                          </w:p>
                          <w:p w14:paraId="7E359160" w14:textId="22348B0B" w:rsidR="00200BEF" w:rsidRPr="00EE7B2F" w:rsidRDefault="00200BEF" w:rsidP="0070322D">
                            <w:pPr>
                              <w:spacing w:line="240" w:lineRule="exact"/>
                              <w:ind w:left="2"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また、対象設備の種類は、同じ設備でも使用目的等によって異なる場合があります。設備の種類によっては制度の対象外となる場合や「一定期間内に販売」の要件（年数）が異なる場合が</w:t>
                            </w:r>
                            <w:r w:rsidRPr="00EE7B2F">
                              <w:rPr>
                                <w:rFonts w:asciiTheme="minorEastAsia" w:hAnsiTheme="minorEastAsia" w:hint="eastAsia"/>
                                <w:color w:val="000000" w:themeColor="text1"/>
                                <w:sz w:val="15"/>
                                <w:szCs w:val="15"/>
                              </w:rPr>
                              <w:t>ありますので、ご注意ください。詳細は中小企業庁のホームページをご参照ください。</w:t>
                            </w:r>
                          </w:p>
                          <w:p w14:paraId="2D0C02B1" w14:textId="671CB363" w:rsidR="001814BB" w:rsidRPr="00EC5404" w:rsidRDefault="001814BB" w:rsidP="00EC5404">
                            <w:pPr>
                              <w:spacing w:line="240" w:lineRule="exact"/>
                              <w:ind w:left="2"/>
                              <w:rPr>
                                <w:rFonts w:asciiTheme="minorEastAsia" w:hAnsiTheme="minorEastAsia"/>
                                <w:color w:val="000000" w:themeColor="text1"/>
                                <w:sz w:val="15"/>
                                <w:szCs w:val="15"/>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E9BB99" id="Text Box 1" o:spid="_x0000_s1029" type="#_x0000_t202" style="position:absolute;left:0;text-align:left;margin-left:-5.25pt;margin-top:8.3pt;width:542.8pt;height:117.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" filled="f" stroked="f" strokeweight=".5pt">
                <v:textbox>
                  <w:txbxContent>
                    <w:p w14:paraId="7DAD72DE" w14:textId="77777777" w:rsidR="009B4141" w:rsidRPr="0070322D" w:rsidRDefault="009B4141" w:rsidP="00041066">
                      <w:pPr>
                        <w:spacing w:line="240" w:lineRule="exact"/>
                        <w:ind w:left="265" w:hangingChars="177" w:hanging="265"/>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w:t>
                      </w:r>
                      <w:r w:rsidRPr="0070322D">
                        <w:rPr>
                          <w:rFonts w:asciiTheme="minorEastAsia" w:hAnsiTheme="minorEastAsia"/>
                          <w:color w:val="000000" w:themeColor="text1"/>
                          <w:sz w:val="15"/>
                          <w:szCs w:val="15"/>
                        </w:rPr>
                        <w:t>証明書に関する注意事項]</w:t>
                      </w:r>
                    </w:p>
                    <w:p w14:paraId="4E25F2D3" w14:textId="1554EC23" w:rsidR="00C10488" w:rsidRPr="0070322D" w:rsidRDefault="00200BEF" w:rsidP="0070322D">
                      <w:pPr>
                        <w:spacing w:line="240" w:lineRule="exact"/>
                        <w:ind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証明書は、中小企業等経営強化法に基づく経営力向上設備等であって、中小企業経営強化税制の対象設備の要件のうち、生産性向上に係る要件（「一定期間内に販売」、「生産性向上」の要件）を満たしていることを証明するもので、税制措置の対象である設備であることを証明するものではありません。</w:t>
                      </w:r>
                    </w:p>
                    <w:p w14:paraId="0DBB0851" w14:textId="3B841C0B" w:rsidR="00C10488" w:rsidRPr="0070322D" w:rsidRDefault="00200BEF" w:rsidP="0070322D">
                      <w:pPr>
                        <w:spacing w:line="240" w:lineRule="exact"/>
                        <w:ind w:left="2" w:firstLineChars="100" w:firstLine="150"/>
                        <w:rPr>
                          <w:rFonts w:asciiTheme="minorEastAsia" w:hAnsiTheme="minorEastAsia"/>
                          <w:color w:val="000000" w:themeColor="text1"/>
                          <w:sz w:val="15"/>
                          <w:szCs w:val="15"/>
                          <w:u w:val="single"/>
                        </w:rPr>
                      </w:pPr>
                      <w:r w:rsidRPr="0070322D">
                        <w:rPr>
                          <w:rFonts w:asciiTheme="minorEastAsia" w:hAnsiTheme="minorEastAsia" w:hint="eastAsia"/>
                          <w:color w:val="000000" w:themeColor="text1"/>
                          <w:sz w:val="15"/>
                          <w:szCs w:val="15"/>
                          <w:u w:val="single"/>
                        </w:rPr>
                        <w:t>これら税制措置の適用を受けるためには、さらに、中小企業等経営強化法の経営力向上計画の認定を受けること、当該設備の価額が最低取得価額以上であること、</w:t>
                      </w:r>
                      <w:r w:rsidRPr="0070322D">
                        <w:rPr>
                          <w:rFonts w:asciiTheme="minorEastAsia" w:hAnsiTheme="minorEastAsia"/>
                          <w:color w:val="000000" w:themeColor="text1"/>
                          <w:sz w:val="15"/>
                          <w:szCs w:val="15"/>
                          <w:u w:val="single"/>
                        </w:rPr>
                        <w:t>適用期間</w:t>
                      </w:r>
                      <w:r w:rsidRPr="0070322D">
                        <w:rPr>
                          <w:rFonts w:asciiTheme="minorEastAsia" w:hAnsiTheme="minorEastAsia" w:hint="eastAsia"/>
                          <w:color w:val="000000" w:themeColor="text1"/>
                          <w:sz w:val="15"/>
                          <w:szCs w:val="15"/>
                          <w:u w:val="single"/>
                        </w:rPr>
                        <w:t>中に取得すること等の要件を満たす必要があります。</w:t>
                      </w:r>
                    </w:p>
                    <w:p w14:paraId="7E359160" w14:textId="22348B0B" w:rsidR="00200BEF" w:rsidRPr="00EE7B2F" w:rsidRDefault="00200BEF" w:rsidP="0070322D">
                      <w:pPr>
                        <w:spacing w:line="240" w:lineRule="exact"/>
                        <w:ind w:left="2"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また、対象設備の種類は、同じ設備でも使用目的等によって異なる場合があります。設備の種類によっては制度の対象外となる場合や「一定期間内に販売」の要件（年数）が異なる場合が</w:t>
                      </w:r>
                      <w:r w:rsidRPr="00EE7B2F">
                        <w:rPr>
                          <w:rFonts w:asciiTheme="minorEastAsia" w:hAnsiTheme="minorEastAsia" w:hint="eastAsia"/>
                          <w:color w:val="000000" w:themeColor="text1"/>
                          <w:sz w:val="15"/>
                          <w:szCs w:val="15"/>
                        </w:rPr>
                        <w:t>ありますので、ご注意ください。詳細は中小企業庁のホームページをご参照ください。</w:t>
                      </w:r>
                    </w:p>
                    <w:p w14:paraId="2D0C02B1" w14:textId="671CB363" w:rsidR="001814BB" w:rsidRPr="00EC5404" w:rsidRDefault="001814BB" w:rsidP="00EC5404">
                      <w:pPr>
                        <w:spacing w:line="240" w:lineRule="exact"/>
                        <w:ind w:left="2"/>
                        <w:rPr>
                          <w:rFonts w:asciiTheme="minorEastAsia" w:hAnsiTheme="minorEastAsia"/>
                          <w:color w:val="000000" w:themeColor="text1"/>
                          <w:sz w:val="15"/>
                          <w:szCs w:val="15"/>
                        </w:rPr>
                      </w:pPr>
                    </w:p>
                  </w:txbxContent>
                </v:textbox>
              </v:shape>
            </w:pict>
          </mc:Fallback>
        </mc:AlternateContent>
      </w:r>
      <w:r w:rsidR="00AA3455" w:rsidRPr="002C0ECC">
        <w:rPr>
          <w:rFonts w:ascii="ＭＳ 明朝" w:eastAsia="ＭＳ 明朝" w:hint="eastAsia"/>
          <w:sz w:val="16"/>
          <w:szCs w:val="21"/>
        </w:rPr>
        <w:t>（注</w:t>
      </w:r>
      <w:r w:rsidR="009B4141" w:rsidRPr="002C0ECC">
        <w:rPr>
          <w:rFonts w:ascii="ＭＳ 明朝" w:eastAsia="ＭＳ 明朝" w:hint="eastAsia"/>
          <w:sz w:val="16"/>
          <w:szCs w:val="21"/>
        </w:rPr>
        <w:t>３</w:t>
      </w:r>
      <w:r w:rsidR="00AA3455" w:rsidRPr="002C0ECC">
        <w:rPr>
          <w:rFonts w:ascii="ＭＳ 明朝" w:eastAsia="ＭＳ 明朝" w:hint="eastAsia"/>
          <w:sz w:val="16"/>
          <w:szCs w:val="21"/>
        </w:rPr>
        <w:t>）経営力向上計画の認定申請書の記載から変更が生じた場合、設備取得事業者が変更後の設備情報を記載。</w:t>
      </w:r>
      <w:r w:rsidR="00BD4DFE">
        <w:rPr>
          <w:rFonts w:ascii="ＭＳ 明朝" w:eastAsia="ＭＳ 明朝"/>
          <w:sz w:val="16"/>
          <w:szCs w:val="21"/>
        </w:rPr>
        <w:br w:type="page"/>
      </w:r>
    </w:p>
    <w:p w14:paraId="2236A243" w14:textId="77777777" w:rsidR="00BD4DFE" w:rsidRPr="00C02790" w:rsidRDefault="00BD4DFE" w:rsidP="00BD4DFE">
      <w:pPr>
        <w:autoSpaceDE w:val="0"/>
        <w:autoSpaceDN w:val="0"/>
        <w:spacing w:before="44"/>
        <w:ind w:left="2001" w:right="2216"/>
        <w:jc w:val="center"/>
        <w:rPr>
          <w:rFonts w:ascii="ＭＳ 明朝" w:eastAsia="ＭＳ 明朝" w:hAnsi="ＭＳ 明朝" w:cs="ＭＳ 明朝"/>
          <w:kern w:val="0"/>
          <w:sz w:val="22"/>
        </w:rPr>
      </w:pPr>
      <w:r w:rsidRPr="00C02790">
        <w:rPr>
          <w:rFonts w:ascii="ＭＳ 明朝" w:eastAsia="ＭＳ 明朝" w:hAnsi="ＭＳ 明朝" w:cs="ＭＳ 明朝"/>
          <w:spacing w:val="-3"/>
          <w:kern w:val="0"/>
          <w:sz w:val="22"/>
        </w:rPr>
        <w:lastRenderedPageBreak/>
        <w:t>税制措置の対象設備に関する留意事項</w:t>
      </w:r>
    </w:p>
    <w:p w14:paraId="24FBA54E" w14:textId="77777777" w:rsidR="00BD4DFE" w:rsidRPr="00C02790" w:rsidRDefault="00BD4DFE" w:rsidP="00BD4DFE">
      <w:pPr>
        <w:autoSpaceDE w:val="0"/>
        <w:autoSpaceDN w:val="0"/>
        <w:spacing w:before="45"/>
        <w:ind w:left="2001" w:right="1961"/>
        <w:jc w:val="center"/>
        <w:rPr>
          <w:rFonts w:ascii="ＭＳ 明朝" w:eastAsia="ＭＳ 明朝" w:hAnsi="ＭＳ 明朝" w:cs="ＭＳ 明朝"/>
          <w:kern w:val="0"/>
          <w:sz w:val="22"/>
        </w:rPr>
      </w:pPr>
      <w:r w:rsidRPr="00C02790">
        <w:rPr>
          <w:rFonts w:ascii="ＭＳ 明朝" w:eastAsia="ＭＳ 明朝" w:hAnsi="ＭＳ 明朝" w:cs="ＭＳ 明朝"/>
          <w:spacing w:val="-2"/>
          <w:kern w:val="0"/>
          <w:sz w:val="22"/>
        </w:rPr>
        <w:t>（中小企業庁から税制措置を利用する事業者の皆様へのお知らせ</w:t>
      </w:r>
      <w:r w:rsidRPr="00C02790">
        <w:rPr>
          <w:rFonts w:ascii="ＭＳ 明朝" w:eastAsia="ＭＳ 明朝" w:hAnsi="ＭＳ 明朝" w:cs="ＭＳ 明朝"/>
          <w:spacing w:val="-10"/>
          <w:kern w:val="0"/>
          <w:sz w:val="22"/>
        </w:rPr>
        <w:t>）</w:t>
      </w:r>
    </w:p>
    <w:p w14:paraId="65016751" w14:textId="77777777" w:rsidR="00BD4DFE" w:rsidRPr="00C02790" w:rsidRDefault="00BD4DFE" w:rsidP="00BD4DFE">
      <w:pPr>
        <w:autoSpaceDE w:val="0"/>
        <w:autoSpaceDN w:val="0"/>
        <w:spacing w:before="12"/>
        <w:jc w:val="left"/>
        <w:rPr>
          <w:rFonts w:ascii="ＭＳ 明朝" w:eastAsia="ＭＳ 明朝" w:hAnsi="ＭＳ 明朝" w:cs="ＭＳ 明朝"/>
          <w:kern w:val="0"/>
          <w:sz w:val="27"/>
          <w:szCs w:val="21"/>
        </w:rPr>
      </w:pPr>
    </w:p>
    <w:p w14:paraId="01E5814C" w14:textId="77777777" w:rsidR="00BD4DFE" w:rsidRPr="00C02790" w:rsidRDefault="00BD4DFE" w:rsidP="00BD4DFE">
      <w:pPr>
        <w:autoSpaceDE w:val="0"/>
        <w:autoSpaceDN w:val="0"/>
        <w:spacing w:line="280" w:lineRule="auto"/>
        <w:ind w:left="324" w:right="111" w:hanging="214"/>
        <w:rPr>
          <w:rFonts w:ascii="ＭＳ 明朝" w:eastAsia="ＭＳ 明朝" w:hAnsi="ＭＳ 明朝" w:cs="ＭＳ 明朝"/>
          <w:kern w:val="0"/>
          <w:szCs w:val="21"/>
        </w:rPr>
      </w:pPr>
      <w:r w:rsidRPr="00C02790">
        <w:rPr>
          <w:rFonts w:ascii="ＭＳ 明朝" w:eastAsia="ＭＳ 明朝" w:hAnsi="ＭＳ 明朝" w:cs="ＭＳ 明朝"/>
          <w:spacing w:val="-2"/>
          <w:kern w:val="0"/>
          <w:szCs w:val="21"/>
        </w:rPr>
        <w:t>①対象設備の種類によって要件が異なることにご注意ください。設備の種類は税務上の資産区分</w:t>
      </w:r>
      <w:r w:rsidRPr="00C02790">
        <w:rPr>
          <w:rFonts w:ascii="ＭＳ 明朝" w:eastAsia="ＭＳ 明朝" w:hAnsi="ＭＳ 明朝" w:cs="ＭＳ 明朝"/>
          <w:spacing w:val="-101"/>
          <w:kern w:val="0"/>
          <w:szCs w:val="21"/>
        </w:rPr>
        <w:t>（</w:t>
      </w:r>
      <w:r w:rsidRPr="00C02790">
        <w:rPr>
          <w:rFonts w:ascii="ＭＳ 明朝" w:eastAsia="ＭＳ 明朝" w:hAnsi="ＭＳ 明朝" w:cs="ＭＳ 明朝"/>
          <w:spacing w:val="-2"/>
          <w:kern w:val="0"/>
          <w:szCs w:val="21"/>
        </w:rPr>
        <w:t>「減価償却</w:t>
      </w:r>
      <w:r w:rsidRPr="00C02790">
        <w:rPr>
          <w:rFonts w:ascii="ＭＳ 明朝" w:eastAsia="ＭＳ 明朝" w:hAnsi="ＭＳ 明朝" w:cs="ＭＳ 明朝"/>
          <w:spacing w:val="-4"/>
          <w:kern w:val="0"/>
          <w:szCs w:val="21"/>
        </w:rPr>
        <w:t>資産の耐用年数等に関する省令」上の減価償却資産の種類（機械及び装置、器具及び備品、工具など</w:t>
      </w:r>
      <w:r w:rsidRPr="00C02790">
        <w:rPr>
          <w:rFonts w:ascii="ＭＳ 明朝" w:eastAsia="ＭＳ 明朝" w:hAnsi="ＭＳ 明朝" w:cs="ＭＳ 明朝"/>
          <w:spacing w:val="-69"/>
          <w:kern w:val="0"/>
          <w:szCs w:val="21"/>
        </w:rPr>
        <w:t>））</w:t>
      </w:r>
      <w:r w:rsidRPr="00C02790">
        <w:rPr>
          <w:rFonts w:ascii="ＭＳ 明朝" w:eastAsia="ＭＳ 明朝" w:hAnsi="ＭＳ 明朝" w:cs="ＭＳ 明朝"/>
          <w:spacing w:val="-4"/>
          <w:kern w:val="0"/>
          <w:szCs w:val="21"/>
        </w:rPr>
        <w:t>と同</w:t>
      </w:r>
      <w:r w:rsidRPr="00C02790">
        <w:rPr>
          <w:rFonts w:ascii="ＭＳ 明朝" w:eastAsia="ＭＳ 明朝" w:hAnsi="ＭＳ 明朝" w:cs="ＭＳ 明朝"/>
          <w:spacing w:val="-2"/>
          <w:kern w:val="0"/>
          <w:szCs w:val="21"/>
        </w:rPr>
        <w:t>様とお考えください。</w:t>
      </w:r>
    </w:p>
    <w:p w14:paraId="5C9DDF2E" w14:textId="77777777" w:rsidR="00BD4DFE" w:rsidRPr="00C02790" w:rsidRDefault="00BD4DFE" w:rsidP="00BD4DFE">
      <w:pPr>
        <w:autoSpaceDE w:val="0"/>
        <w:autoSpaceDN w:val="0"/>
        <w:spacing w:before="6"/>
        <w:jc w:val="left"/>
        <w:rPr>
          <w:rFonts w:ascii="ＭＳ 明朝" w:eastAsia="ＭＳ 明朝" w:hAnsi="ＭＳ 明朝" w:cs="ＭＳ 明朝"/>
          <w:kern w:val="0"/>
          <w:sz w:val="24"/>
          <w:szCs w:val="21"/>
        </w:rPr>
      </w:pPr>
    </w:p>
    <w:p w14:paraId="2F87C5C0" w14:textId="77777777" w:rsidR="00BD4DFE" w:rsidRPr="00C02790" w:rsidRDefault="00BD4DFE" w:rsidP="00BD4DFE">
      <w:pPr>
        <w:autoSpaceDE w:val="0"/>
        <w:autoSpaceDN w:val="0"/>
        <w:spacing w:line="280" w:lineRule="auto"/>
        <w:ind w:left="324" w:right="111" w:hanging="214"/>
        <w:jc w:val="left"/>
        <w:rPr>
          <w:rFonts w:ascii="ＭＳ 明朝" w:eastAsia="ＭＳ 明朝" w:hAnsi="ＭＳ 明朝" w:cs="ＭＳ 明朝"/>
          <w:kern w:val="0"/>
          <w:szCs w:val="21"/>
        </w:rPr>
      </w:pPr>
      <w:r w:rsidRPr="00C02790">
        <w:rPr>
          <w:rFonts w:ascii="ＭＳ 明朝" w:eastAsia="ＭＳ 明朝" w:hAnsi="ＭＳ 明朝" w:cs="ＭＳ 明朝"/>
          <w:spacing w:val="-15"/>
          <w:kern w:val="0"/>
          <w:szCs w:val="21"/>
        </w:rPr>
        <w:t>②設備の種類については、会社の経理に確認し、税務上の適切な資産区分であることをご確認ください。なお、</w:t>
      </w:r>
      <w:r w:rsidRPr="00C02790">
        <w:rPr>
          <w:rFonts w:ascii="ＭＳ 明朝" w:eastAsia="ＭＳ 明朝" w:hAnsi="ＭＳ 明朝" w:cs="ＭＳ 明朝"/>
          <w:spacing w:val="-2"/>
          <w:kern w:val="0"/>
          <w:szCs w:val="21"/>
        </w:rPr>
        <w:t>会社の経理で判断できない場合は、税理士や所轄の税務署に相談ください。</w:t>
      </w:r>
    </w:p>
    <w:p w14:paraId="06BA1FA9" w14:textId="77777777" w:rsidR="00BD4DFE" w:rsidRPr="00C02790" w:rsidRDefault="00BD4DFE" w:rsidP="00BD4DFE">
      <w:pPr>
        <w:autoSpaceDE w:val="0"/>
        <w:autoSpaceDN w:val="0"/>
        <w:spacing w:before="3"/>
        <w:jc w:val="left"/>
        <w:rPr>
          <w:rFonts w:ascii="ＭＳ 明朝" w:eastAsia="ＭＳ 明朝" w:hAnsi="ＭＳ 明朝" w:cs="ＭＳ 明朝"/>
          <w:kern w:val="0"/>
          <w:sz w:val="24"/>
          <w:szCs w:val="21"/>
        </w:rPr>
      </w:pPr>
    </w:p>
    <w:p w14:paraId="2D5D3FC2" w14:textId="77777777" w:rsidR="00BD4DFE" w:rsidRPr="00C02790" w:rsidRDefault="00BD4DFE" w:rsidP="00BD4DFE">
      <w:pPr>
        <w:autoSpaceDE w:val="0"/>
        <w:autoSpaceDN w:val="0"/>
        <w:spacing w:before="1" w:line="280" w:lineRule="auto"/>
        <w:ind w:left="324" w:right="111" w:hanging="214"/>
        <w:rPr>
          <w:rFonts w:ascii="ＭＳ 明朝" w:eastAsia="ＭＳ 明朝" w:hAnsi="ＭＳ 明朝" w:cs="ＭＳ 明朝"/>
          <w:kern w:val="0"/>
          <w:szCs w:val="21"/>
        </w:rPr>
      </w:pPr>
      <w:r w:rsidRPr="00C02790">
        <w:rPr>
          <w:rFonts w:ascii="ＭＳ 明朝" w:eastAsia="ＭＳ 明朝" w:hAnsi="ＭＳ 明朝" w:cs="ＭＳ 明朝"/>
          <w:spacing w:val="-2"/>
          <w:kern w:val="0"/>
          <w:szCs w:val="21"/>
        </w:rPr>
        <w:t>③同一の設備であっても、用途によっては資産区分が異なる可能性があり、機械装置と器具備品、器具備品と工具等、資産区分が異なることとなった場合、販売開始時期の要件を満たさない可能性があることにご留意ください。</w:t>
      </w:r>
    </w:p>
    <w:p w14:paraId="6D63B324" w14:textId="77777777" w:rsidR="00BD4DFE" w:rsidRPr="00C02790" w:rsidRDefault="00BD4DFE" w:rsidP="00BD4DFE">
      <w:pPr>
        <w:autoSpaceDE w:val="0"/>
        <w:autoSpaceDN w:val="0"/>
        <w:spacing w:before="5"/>
        <w:jc w:val="left"/>
        <w:rPr>
          <w:rFonts w:ascii="ＭＳ 明朝" w:eastAsia="ＭＳ 明朝" w:hAnsi="ＭＳ 明朝" w:cs="ＭＳ 明朝"/>
          <w:kern w:val="0"/>
          <w:sz w:val="24"/>
          <w:szCs w:val="21"/>
        </w:rPr>
      </w:pPr>
    </w:p>
    <w:p w14:paraId="24DC58BA" w14:textId="77777777" w:rsidR="00BD4DFE" w:rsidRPr="00C02790" w:rsidRDefault="00BD4DFE" w:rsidP="00BD4DFE">
      <w:pPr>
        <w:autoSpaceDE w:val="0"/>
        <w:autoSpaceDN w:val="0"/>
        <w:spacing w:line="278" w:lineRule="auto"/>
        <w:ind w:left="324" w:right="111" w:hanging="214"/>
        <w:jc w:val="left"/>
        <w:rPr>
          <w:rFonts w:ascii="ＭＳ 明朝" w:eastAsia="ＭＳ 明朝" w:hAnsi="ＭＳ 明朝" w:cs="ＭＳ 明朝"/>
          <w:kern w:val="0"/>
          <w:szCs w:val="21"/>
        </w:rPr>
      </w:pPr>
      <w:r w:rsidRPr="00C02790">
        <w:rPr>
          <w:rFonts w:ascii="ＭＳ 明朝" w:eastAsia="ＭＳ 明朝" w:hAnsi="ＭＳ 明朝" w:cs="ＭＳ 明朝"/>
          <w:spacing w:val="-2"/>
          <w:kern w:val="0"/>
          <w:szCs w:val="21"/>
        </w:rPr>
        <w:t>④医療保健業を行う事業者は医療機器・建物附属設備が対象外となります。また、対象設備に該当するもので</w:t>
      </w:r>
      <w:r w:rsidRPr="00C02790">
        <w:rPr>
          <w:rFonts w:ascii="ＭＳ 明朝" w:eastAsia="ＭＳ 明朝" w:hAnsi="ＭＳ 明朝" w:cs="ＭＳ 明朝"/>
          <w:spacing w:val="-7"/>
          <w:kern w:val="0"/>
          <w:szCs w:val="21"/>
        </w:rPr>
        <w:t>も指定事業の用に供されない場合</w:t>
      </w:r>
      <w:r w:rsidRPr="00C02790">
        <w:rPr>
          <w:rFonts w:ascii="ＭＳ 明朝" w:eastAsia="ＭＳ 明朝" w:hAnsi="ＭＳ 明朝" w:cs="ＭＳ 明朝"/>
          <w:spacing w:val="-2"/>
          <w:kern w:val="0"/>
          <w:szCs w:val="21"/>
        </w:rPr>
        <w:t>（</w:t>
      </w:r>
      <w:r w:rsidRPr="00C02790">
        <w:rPr>
          <w:rFonts w:ascii="ＭＳ 明朝" w:eastAsia="ＭＳ 明朝" w:hAnsi="ＭＳ 明朝" w:cs="ＭＳ 明朝"/>
          <w:spacing w:val="-13"/>
          <w:kern w:val="0"/>
          <w:szCs w:val="21"/>
        </w:rPr>
        <w:t>映画業を除く娯楽業、電気業、銀行業等</w:t>
      </w:r>
      <w:r w:rsidRPr="00C02790">
        <w:rPr>
          <w:rFonts w:ascii="ＭＳ 明朝" w:eastAsia="ＭＳ 明朝" w:hAnsi="ＭＳ 明朝" w:cs="ＭＳ 明朝"/>
          <w:spacing w:val="-63"/>
          <w:kern w:val="0"/>
          <w:szCs w:val="21"/>
        </w:rPr>
        <w:t>）</w:t>
      </w:r>
      <w:r w:rsidRPr="00C02790">
        <w:rPr>
          <w:rFonts w:ascii="ＭＳ 明朝" w:eastAsia="ＭＳ 明朝" w:hAnsi="ＭＳ 明朝" w:cs="ＭＳ 明朝"/>
          <w:spacing w:val="-3"/>
          <w:kern w:val="0"/>
          <w:szCs w:val="21"/>
        </w:rPr>
        <w:t>は本税制の対象となりません。</w:t>
      </w:r>
    </w:p>
    <w:p w14:paraId="344499BC" w14:textId="77777777" w:rsidR="00BD4DFE" w:rsidRPr="00C02790" w:rsidRDefault="00BD4DFE" w:rsidP="00BD4DFE">
      <w:pPr>
        <w:autoSpaceDE w:val="0"/>
        <w:autoSpaceDN w:val="0"/>
        <w:spacing w:before="10"/>
        <w:jc w:val="left"/>
        <w:rPr>
          <w:rFonts w:ascii="ＭＳ 明朝" w:eastAsia="ＭＳ 明朝" w:hAnsi="ＭＳ 明朝" w:cs="ＭＳ 明朝"/>
          <w:kern w:val="0"/>
          <w:sz w:val="24"/>
          <w:szCs w:val="21"/>
        </w:rPr>
      </w:pPr>
    </w:p>
    <w:p w14:paraId="46CA83AF" w14:textId="77777777" w:rsidR="00BD4DFE" w:rsidRPr="00C02790" w:rsidRDefault="00BD4DFE" w:rsidP="00BD4DFE">
      <w:pPr>
        <w:autoSpaceDE w:val="0"/>
        <w:autoSpaceDN w:val="0"/>
        <w:spacing w:line="280" w:lineRule="auto"/>
        <w:ind w:left="324" w:right="111" w:hanging="214"/>
        <w:jc w:val="left"/>
        <w:rPr>
          <w:rFonts w:ascii="ＭＳ 明朝" w:eastAsia="ＭＳ 明朝" w:hAnsi="ＭＳ 明朝" w:cs="ＭＳ 明朝"/>
          <w:kern w:val="0"/>
          <w:szCs w:val="21"/>
        </w:rPr>
      </w:pPr>
      <w:r w:rsidRPr="00C02790">
        <w:rPr>
          <w:rFonts w:ascii="ＭＳ 明朝" w:eastAsia="ＭＳ 明朝" w:hAnsi="ＭＳ 明朝" w:cs="ＭＳ 明朝"/>
          <w:spacing w:val="-2"/>
          <w:kern w:val="0"/>
          <w:szCs w:val="21"/>
        </w:rPr>
        <w:t>⑤本証明書の発行、経営力向上計画の認定を受けた場合であっても、税務の要件（取得価額や指定事業等）を満たさない場合は税制の適用が受けられないことにご注意ください。</w:t>
      </w:r>
    </w:p>
    <w:p w14:paraId="622AA7DD" w14:textId="77777777" w:rsidR="00BD4DFE" w:rsidRPr="00C02790" w:rsidRDefault="00BD4DFE" w:rsidP="00BD4DFE">
      <w:pPr>
        <w:autoSpaceDE w:val="0"/>
        <w:autoSpaceDN w:val="0"/>
        <w:spacing w:line="280" w:lineRule="auto"/>
        <w:ind w:left="324" w:right="111" w:hanging="214"/>
        <w:jc w:val="left"/>
        <w:rPr>
          <w:rFonts w:ascii="ＭＳ 明朝" w:eastAsia="ＭＳ 明朝" w:hAnsi="ＭＳ 明朝" w:cs="ＭＳ 明朝"/>
          <w:kern w:val="0"/>
          <w:szCs w:val="21"/>
        </w:rPr>
      </w:pPr>
    </w:p>
    <w:p w14:paraId="1976BA94" w14:textId="77777777" w:rsidR="00BD4DFE" w:rsidRPr="00C02790" w:rsidRDefault="00BD4DFE" w:rsidP="00BD4DFE">
      <w:pPr>
        <w:autoSpaceDE w:val="0"/>
        <w:autoSpaceDN w:val="0"/>
        <w:spacing w:before="1" w:after="22"/>
        <w:ind w:left="111"/>
        <w:jc w:val="left"/>
        <w:rPr>
          <w:rFonts w:ascii="ＭＳ 明朝" w:eastAsia="ＭＳ 明朝" w:hAnsi="ＭＳ 明朝" w:cs="ＭＳ 明朝"/>
          <w:kern w:val="0"/>
          <w:szCs w:val="21"/>
        </w:rPr>
      </w:pPr>
      <w:r w:rsidRPr="00C02790">
        <w:rPr>
          <w:rFonts w:ascii="ＭＳ 明朝" w:eastAsia="ＭＳ 明朝" w:hAnsi="ＭＳ 明朝" w:cs="ＭＳ 明朝"/>
          <w:spacing w:val="-3"/>
          <w:kern w:val="0"/>
          <w:szCs w:val="21"/>
        </w:rPr>
        <w:t>＜参考＞税制措置の対象設備について</w:t>
      </w:r>
    </w:p>
    <w:tbl>
      <w:tblPr>
        <w:tblStyle w:val="TableNormal"/>
        <w:tblW w:w="0" w:type="auto"/>
        <w:tblInd w:w="47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710"/>
        <w:gridCol w:w="3543"/>
        <w:gridCol w:w="1561"/>
        <w:gridCol w:w="1558"/>
      </w:tblGrid>
      <w:tr w:rsidR="00BD4DFE" w:rsidRPr="00C02790" w14:paraId="71511B20" w14:textId="77777777" w:rsidTr="004C575F">
        <w:trPr>
          <w:trHeight w:val="404"/>
        </w:trPr>
        <w:tc>
          <w:tcPr>
            <w:tcW w:w="2710" w:type="dxa"/>
          </w:tcPr>
          <w:p w14:paraId="7AE08BD1" w14:textId="77777777" w:rsidR="00BD4DFE" w:rsidRPr="00C02790" w:rsidRDefault="00BD4DFE" w:rsidP="004C575F">
            <w:pPr>
              <w:spacing w:before="65"/>
              <w:ind w:left="362"/>
              <w:jc w:val="left"/>
              <w:rPr>
                <w:rFonts w:ascii="ＭＳ 明朝" w:eastAsia="ＭＳ 明朝" w:hAnsi="ＭＳ 明朝" w:cs="ＭＳ 明朝"/>
              </w:rPr>
            </w:pPr>
            <w:proofErr w:type="spellStart"/>
            <w:r w:rsidRPr="00C02790">
              <w:rPr>
                <w:rFonts w:ascii="ＭＳ 明朝" w:eastAsia="ＭＳ 明朝" w:hAnsi="ＭＳ 明朝" w:cs="ＭＳ 明朝"/>
                <w:spacing w:val="-2"/>
              </w:rPr>
              <w:t>設備の種類</w:t>
            </w:r>
            <w:proofErr w:type="spellEnd"/>
            <w:r w:rsidRPr="00C02790">
              <w:rPr>
                <w:rFonts w:ascii="ＭＳ 明朝" w:eastAsia="ＭＳ 明朝" w:hAnsi="ＭＳ 明朝" w:cs="ＭＳ 明朝"/>
                <w:spacing w:val="-4"/>
              </w:rPr>
              <w:t>（※４）</w:t>
            </w:r>
          </w:p>
        </w:tc>
        <w:tc>
          <w:tcPr>
            <w:tcW w:w="3543" w:type="dxa"/>
          </w:tcPr>
          <w:p w14:paraId="1360B8C8" w14:textId="77777777" w:rsidR="00BD4DFE" w:rsidRPr="00C02790" w:rsidRDefault="00BD4DFE" w:rsidP="004C575F">
            <w:pPr>
              <w:spacing w:before="65"/>
              <w:ind w:left="1110"/>
              <w:jc w:val="left"/>
              <w:rPr>
                <w:rFonts w:ascii="ＭＳ 明朝" w:eastAsia="ＭＳ 明朝" w:hAnsi="ＭＳ 明朝" w:cs="ＭＳ 明朝"/>
              </w:rPr>
            </w:pPr>
            <w:proofErr w:type="spellStart"/>
            <w:r w:rsidRPr="00C02790">
              <w:rPr>
                <w:rFonts w:ascii="ＭＳ 明朝" w:eastAsia="ＭＳ 明朝" w:hAnsi="ＭＳ 明朝" w:cs="ＭＳ 明朝"/>
                <w:spacing w:val="-4"/>
              </w:rPr>
              <w:t>用途又は細目</w:t>
            </w:r>
            <w:proofErr w:type="spellEnd"/>
          </w:p>
        </w:tc>
        <w:tc>
          <w:tcPr>
            <w:tcW w:w="1561" w:type="dxa"/>
          </w:tcPr>
          <w:p w14:paraId="009D7AD8" w14:textId="77777777" w:rsidR="00BD4DFE" w:rsidRPr="00C02790" w:rsidRDefault="00BD4DFE" w:rsidP="004C575F">
            <w:pPr>
              <w:spacing w:before="65"/>
              <w:ind w:left="196" w:right="178"/>
              <w:jc w:val="center"/>
              <w:rPr>
                <w:rFonts w:ascii="ＭＳ 明朝" w:eastAsia="ＭＳ 明朝" w:hAnsi="ＭＳ 明朝" w:cs="ＭＳ 明朝"/>
              </w:rPr>
            </w:pPr>
            <w:proofErr w:type="spellStart"/>
            <w:r w:rsidRPr="00C02790">
              <w:rPr>
                <w:rFonts w:ascii="ＭＳ 明朝" w:eastAsia="ＭＳ 明朝" w:hAnsi="ＭＳ 明朝" w:cs="ＭＳ 明朝"/>
                <w:spacing w:val="-3"/>
              </w:rPr>
              <w:t>最低価額</w:t>
            </w:r>
            <w:proofErr w:type="spellEnd"/>
          </w:p>
        </w:tc>
        <w:tc>
          <w:tcPr>
            <w:tcW w:w="1558" w:type="dxa"/>
          </w:tcPr>
          <w:p w14:paraId="347E6E10" w14:textId="77777777" w:rsidR="00BD4DFE" w:rsidRPr="00C02790" w:rsidRDefault="00BD4DFE" w:rsidP="004C575F">
            <w:pPr>
              <w:spacing w:before="65"/>
              <w:ind w:left="109" w:right="92"/>
              <w:jc w:val="center"/>
              <w:rPr>
                <w:rFonts w:ascii="ＭＳ 明朝" w:eastAsia="ＭＳ 明朝" w:hAnsi="ＭＳ 明朝" w:cs="ＭＳ 明朝"/>
              </w:rPr>
            </w:pPr>
            <w:proofErr w:type="spellStart"/>
            <w:r w:rsidRPr="00C02790">
              <w:rPr>
                <w:rFonts w:ascii="ＭＳ 明朝" w:eastAsia="ＭＳ 明朝" w:hAnsi="ＭＳ 明朝" w:cs="ＭＳ 明朝"/>
                <w:spacing w:val="-4"/>
              </w:rPr>
              <w:t>販売開始時期</w:t>
            </w:r>
            <w:proofErr w:type="spellEnd"/>
          </w:p>
        </w:tc>
      </w:tr>
      <w:tr w:rsidR="00BD4DFE" w:rsidRPr="00C02790" w14:paraId="65220AF8" w14:textId="77777777" w:rsidTr="004C575F">
        <w:trPr>
          <w:trHeight w:val="315"/>
        </w:trPr>
        <w:tc>
          <w:tcPr>
            <w:tcW w:w="2710" w:type="dxa"/>
          </w:tcPr>
          <w:p w14:paraId="4F8A929F" w14:textId="77777777" w:rsidR="00BD4DFE" w:rsidRPr="00C02790" w:rsidRDefault="00BD4DFE" w:rsidP="004C575F">
            <w:pPr>
              <w:spacing w:before="32"/>
              <w:ind w:left="98"/>
              <w:jc w:val="left"/>
              <w:rPr>
                <w:rFonts w:ascii="ＭＳ 明朝" w:eastAsia="ＭＳ 明朝" w:hAnsi="ＭＳ 明朝" w:cs="ＭＳ 明朝"/>
                <w:sz w:val="20"/>
              </w:rPr>
            </w:pPr>
            <w:proofErr w:type="spellStart"/>
            <w:r w:rsidRPr="00C02790">
              <w:rPr>
                <w:rFonts w:ascii="ＭＳ 明朝" w:eastAsia="ＭＳ 明朝" w:hAnsi="ＭＳ 明朝" w:cs="ＭＳ 明朝"/>
                <w:spacing w:val="-4"/>
                <w:sz w:val="20"/>
              </w:rPr>
              <w:t>機械装置</w:t>
            </w:r>
            <w:proofErr w:type="spellEnd"/>
          </w:p>
        </w:tc>
        <w:tc>
          <w:tcPr>
            <w:tcW w:w="3543" w:type="dxa"/>
          </w:tcPr>
          <w:p w14:paraId="1227C6E4" w14:textId="77777777" w:rsidR="00BD4DFE" w:rsidRPr="00C02790" w:rsidRDefault="00BD4DFE" w:rsidP="004C575F">
            <w:pPr>
              <w:spacing w:before="32"/>
              <w:ind w:left="98"/>
              <w:jc w:val="left"/>
              <w:rPr>
                <w:rFonts w:ascii="ＭＳ 明朝" w:eastAsia="ＭＳ 明朝" w:hAnsi="ＭＳ 明朝" w:cs="ＭＳ 明朝"/>
                <w:sz w:val="20"/>
              </w:rPr>
            </w:pPr>
            <w:proofErr w:type="spellStart"/>
            <w:r w:rsidRPr="00C02790">
              <w:rPr>
                <w:rFonts w:ascii="ＭＳ 明朝" w:eastAsia="ＭＳ 明朝" w:hAnsi="ＭＳ 明朝" w:cs="ＭＳ 明朝"/>
                <w:spacing w:val="-2"/>
                <w:sz w:val="20"/>
              </w:rPr>
              <w:t>全て</w:t>
            </w:r>
            <w:proofErr w:type="spellEnd"/>
            <w:r w:rsidRPr="00C02790">
              <w:rPr>
                <w:rFonts w:ascii="ＭＳ 明朝" w:eastAsia="ＭＳ 明朝" w:hAnsi="ＭＳ 明朝" w:cs="ＭＳ 明朝"/>
                <w:spacing w:val="-4"/>
                <w:sz w:val="20"/>
              </w:rPr>
              <w:t>（※１）</w:t>
            </w:r>
          </w:p>
        </w:tc>
        <w:tc>
          <w:tcPr>
            <w:tcW w:w="1561" w:type="dxa"/>
          </w:tcPr>
          <w:p w14:paraId="1B05C63D" w14:textId="77777777" w:rsidR="00BD4DFE" w:rsidRPr="00C02790" w:rsidRDefault="00BD4DFE" w:rsidP="004C575F">
            <w:pPr>
              <w:spacing w:before="32"/>
              <w:ind w:left="196" w:right="181"/>
              <w:jc w:val="center"/>
              <w:rPr>
                <w:rFonts w:ascii="ＭＳ 明朝" w:eastAsia="ＭＳ 明朝" w:hAnsi="ＭＳ 明朝" w:cs="ＭＳ 明朝"/>
                <w:sz w:val="20"/>
              </w:rPr>
            </w:pPr>
            <w:r w:rsidRPr="00C02790">
              <w:rPr>
                <w:rFonts w:ascii="ＭＳ 明朝" w:eastAsia="ＭＳ 明朝" w:hAnsi="ＭＳ 明朝" w:cs="ＭＳ 明朝"/>
                <w:spacing w:val="-2"/>
                <w:sz w:val="20"/>
              </w:rPr>
              <w:t>160</w:t>
            </w:r>
            <w:r w:rsidRPr="00C02790">
              <w:rPr>
                <w:rFonts w:ascii="ＭＳ 明朝" w:eastAsia="ＭＳ 明朝" w:hAnsi="ＭＳ 明朝" w:cs="ＭＳ 明朝"/>
                <w:spacing w:val="-14"/>
                <w:sz w:val="20"/>
              </w:rPr>
              <w:t xml:space="preserve"> </w:t>
            </w:r>
            <w:proofErr w:type="spellStart"/>
            <w:r w:rsidRPr="00C02790">
              <w:rPr>
                <w:rFonts w:ascii="ＭＳ 明朝" w:eastAsia="ＭＳ 明朝" w:hAnsi="ＭＳ 明朝" w:cs="ＭＳ 明朝"/>
                <w:spacing w:val="-14"/>
                <w:sz w:val="20"/>
              </w:rPr>
              <w:t>万円以上</w:t>
            </w:r>
            <w:proofErr w:type="spellEnd"/>
          </w:p>
        </w:tc>
        <w:tc>
          <w:tcPr>
            <w:tcW w:w="1558" w:type="dxa"/>
          </w:tcPr>
          <w:p w14:paraId="4792C87C" w14:textId="77777777" w:rsidR="00BD4DFE" w:rsidRPr="00C02790" w:rsidRDefault="00BD4DFE" w:rsidP="004C575F">
            <w:pPr>
              <w:spacing w:before="32"/>
              <w:ind w:left="107" w:right="92"/>
              <w:jc w:val="center"/>
              <w:rPr>
                <w:rFonts w:ascii="ＭＳ 明朝" w:eastAsia="ＭＳ 明朝" w:hAnsi="ＭＳ 明朝" w:cs="ＭＳ 明朝"/>
                <w:sz w:val="20"/>
              </w:rPr>
            </w:pPr>
            <w:r w:rsidRPr="00C02790">
              <w:rPr>
                <w:rFonts w:ascii="ＭＳ 明朝" w:eastAsia="ＭＳ 明朝" w:hAnsi="ＭＳ 明朝" w:cs="ＭＳ 明朝"/>
                <w:spacing w:val="-2"/>
                <w:sz w:val="20"/>
              </w:rPr>
              <w:t>10</w:t>
            </w:r>
            <w:r w:rsidRPr="00C02790">
              <w:rPr>
                <w:rFonts w:ascii="ＭＳ 明朝" w:eastAsia="ＭＳ 明朝" w:hAnsi="ＭＳ 明朝" w:cs="ＭＳ 明朝"/>
                <w:spacing w:val="-16"/>
                <w:sz w:val="20"/>
              </w:rPr>
              <w:t xml:space="preserve"> </w:t>
            </w:r>
            <w:proofErr w:type="spellStart"/>
            <w:r w:rsidRPr="00C02790">
              <w:rPr>
                <w:rFonts w:ascii="ＭＳ 明朝" w:eastAsia="ＭＳ 明朝" w:hAnsi="ＭＳ 明朝" w:cs="ＭＳ 明朝"/>
                <w:spacing w:val="-16"/>
                <w:sz w:val="20"/>
              </w:rPr>
              <w:t>年以内</w:t>
            </w:r>
            <w:proofErr w:type="spellEnd"/>
          </w:p>
        </w:tc>
      </w:tr>
      <w:tr w:rsidR="00BD4DFE" w:rsidRPr="00C02790" w14:paraId="40832AE7" w14:textId="77777777" w:rsidTr="004C575F">
        <w:trPr>
          <w:trHeight w:val="313"/>
        </w:trPr>
        <w:tc>
          <w:tcPr>
            <w:tcW w:w="2710" w:type="dxa"/>
          </w:tcPr>
          <w:p w14:paraId="660BC8B3" w14:textId="77777777" w:rsidR="00BD4DFE" w:rsidRPr="00C02790" w:rsidRDefault="00BD4DFE" w:rsidP="004C575F">
            <w:pPr>
              <w:spacing w:before="30"/>
              <w:ind w:left="98"/>
              <w:jc w:val="left"/>
              <w:rPr>
                <w:rFonts w:ascii="ＭＳ 明朝" w:eastAsia="ＭＳ 明朝" w:hAnsi="ＭＳ 明朝" w:cs="ＭＳ 明朝"/>
                <w:sz w:val="20"/>
              </w:rPr>
            </w:pPr>
            <w:proofErr w:type="spellStart"/>
            <w:r w:rsidRPr="00C02790">
              <w:rPr>
                <w:rFonts w:ascii="ＭＳ 明朝" w:eastAsia="ＭＳ 明朝" w:hAnsi="ＭＳ 明朝" w:cs="ＭＳ 明朝"/>
                <w:spacing w:val="-6"/>
                <w:sz w:val="20"/>
              </w:rPr>
              <w:t>工具</w:t>
            </w:r>
            <w:proofErr w:type="spellEnd"/>
          </w:p>
        </w:tc>
        <w:tc>
          <w:tcPr>
            <w:tcW w:w="3543" w:type="dxa"/>
          </w:tcPr>
          <w:p w14:paraId="6D1F577D" w14:textId="77777777" w:rsidR="00BD4DFE" w:rsidRPr="00C02790" w:rsidRDefault="00BD4DFE" w:rsidP="004C575F">
            <w:pPr>
              <w:spacing w:before="30"/>
              <w:ind w:left="98"/>
              <w:jc w:val="left"/>
              <w:rPr>
                <w:rFonts w:ascii="ＭＳ 明朝" w:eastAsia="ＭＳ 明朝" w:hAnsi="ＭＳ 明朝" w:cs="ＭＳ 明朝"/>
                <w:sz w:val="20"/>
                <w:lang w:eastAsia="ja-JP"/>
              </w:rPr>
            </w:pPr>
            <w:r w:rsidRPr="00C02790">
              <w:rPr>
                <w:rFonts w:ascii="ＭＳ 明朝" w:eastAsia="ＭＳ 明朝" w:hAnsi="ＭＳ 明朝" w:cs="ＭＳ 明朝"/>
                <w:spacing w:val="-3"/>
                <w:sz w:val="20"/>
                <w:lang w:eastAsia="ja-JP"/>
              </w:rPr>
              <w:t>測定工具及び検査工具</w:t>
            </w:r>
          </w:p>
        </w:tc>
        <w:tc>
          <w:tcPr>
            <w:tcW w:w="1561" w:type="dxa"/>
          </w:tcPr>
          <w:p w14:paraId="666C35CB" w14:textId="77777777" w:rsidR="00BD4DFE" w:rsidRPr="00C02790" w:rsidRDefault="00BD4DFE" w:rsidP="004C575F">
            <w:pPr>
              <w:spacing w:before="30"/>
              <w:ind w:left="196" w:right="181"/>
              <w:jc w:val="center"/>
              <w:rPr>
                <w:rFonts w:ascii="ＭＳ 明朝" w:eastAsia="ＭＳ 明朝" w:hAnsi="ＭＳ 明朝" w:cs="ＭＳ 明朝"/>
                <w:sz w:val="20"/>
              </w:rPr>
            </w:pPr>
            <w:r w:rsidRPr="00C02790">
              <w:rPr>
                <w:rFonts w:ascii="ＭＳ 明朝" w:eastAsia="ＭＳ 明朝" w:hAnsi="ＭＳ 明朝" w:cs="ＭＳ 明朝"/>
                <w:spacing w:val="-2"/>
                <w:sz w:val="20"/>
              </w:rPr>
              <w:t>30</w:t>
            </w:r>
            <w:r w:rsidRPr="00C02790">
              <w:rPr>
                <w:rFonts w:ascii="ＭＳ 明朝" w:eastAsia="ＭＳ 明朝" w:hAnsi="ＭＳ 明朝" w:cs="ＭＳ 明朝"/>
                <w:spacing w:val="-14"/>
                <w:sz w:val="20"/>
              </w:rPr>
              <w:t xml:space="preserve"> </w:t>
            </w:r>
            <w:proofErr w:type="spellStart"/>
            <w:r w:rsidRPr="00C02790">
              <w:rPr>
                <w:rFonts w:ascii="ＭＳ 明朝" w:eastAsia="ＭＳ 明朝" w:hAnsi="ＭＳ 明朝" w:cs="ＭＳ 明朝"/>
                <w:spacing w:val="-14"/>
                <w:sz w:val="20"/>
              </w:rPr>
              <w:t>万円以上</w:t>
            </w:r>
            <w:proofErr w:type="spellEnd"/>
          </w:p>
        </w:tc>
        <w:tc>
          <w:tcPr>
            <w:tcW w:w="1558" w:type="dxa"/>
          </w:tcPr>
          <w:p w14:paraId="60588F6D" w14:textId="77777777" w:rsidR="00BD4DFE" w:rsidRPr="00C02790" w:rsidRDefault="00BD4DFE" w:rsidP="004C575F">
            <w:pPr>
              <w:spacing w:before="30"/>
              <w:ind w:left="107" w:right="92"/>
              <w:jc w:val="center"/>
              <w:rPr>
                <w:rFonts w:ascii="ＭＳ 明朝" w:eastAsia="ＭＳ 明朝" w:hAnsi="ＭＳ 明朝" w:cs="ＭＳ 明朝"/>
                <w:sz w:val="20"/>
              </w:rPr>
            </w:pPr>
            <w:r w:rsidRPr="00C02790">
              <w:rPr>
                <w:rFonts w:ascii="ＭＳ 明朝" w:eastAsia="ＭＳ 明朝" w:hAnsi="ＭＳ 明朝" w:cs="ＭＳ 明朝"/>
                <w:spacing w:val="-2"/>
                <w:sz w:val="20"/>
              </w:rPr>
              <w:t>5</w:t>
            </w:r>
            <w:r w:rsidRPr="00C02790">
              <w:rPr>
                <w:rFonts w:ascii="ＭＳ 明朝" w:eastAsia="ＭＳ 明朝" w:hAnsi="ＭＳ 明朝" w:cs="ＭＳ 明朝"/>
                <w:spacing w:val="-16"/>
                <w:sz w:val="20"/>
              </w:rPr>
              <w:t xml:space="preserve"> </w:t>
            </w:r>
            <w:proofErr w:type="spellStart"/>
            <w:r w:rsidRPr="00C02790">
              <w:rPr>
                <w:rFonts w:ascii="ＭＳ 明朝" w:eastAsia="ＭＳ 明朝" w:hAnsi="ＭＳ 明朝" w:cs="ＭＳ 明朝"/>
                <w:spacing w:val="-16"/>
                <w:sz w:val="20"/>
              </w:rPr>
              <w:t>年以内</w:t>
            </w:r>
            <w:proofErr w:type="spellEnd"/>
          </w:p>
        </w:tc>
      </w:tr>
      <w:tr w:rsidR="00BD4DFE" w:rsidRPr="00C02790" w14:paraId="34C3176B" w14:textId="77777777" w:rsidTr="004C575F">
        <w:trPr>
          <w:trHeight w:val="313"/>
        </w:trPr>
        <w:tc>
          <w:tcPr>
            <w:tcW w:w="2710" w:type="dxa"/>
          </w:tcPr>
          <w:p w14:paraId="0311C5C0" w14:textId="77777777" w:rsidR="00BD4DFE" w:rsidRPr="00C02790" w:rsidRDefault="00BD4DFE" w:rsidP="004C575F">
            <w:pPr>
              <w:spacing w:before="30"/>
              <w:ind w:left="98"/>
              <w:jc w:val="left"/>
              <w:rPr>
                <w:rFonts w:ascii="ＭＳ 明朝" w:eastAsia="ＭＳ 明朝" w:hAnsi="ＭＳ 明朝" w:cs="ＭＳ 明朝"/>
                <w:sz w:val="20"/>
              </w:rPr>
            </w:pPr>
            <w:proofErr w:type="spellStart"/>
            <w:r w:rsidRPr="00C02790">
              <w:rPr>
                <w:rFonts w:ascii="ＭＳ 明朝" w:eastAsia="ＭＳ 明朝" w:hAnsi="ＭＳ 明朝" w:cs="ＭＳ 明朝"/>
                <w:spacing w:val="-4"/>
                <w:sz w:val="20"/>
              </w:rPr>
              <w:t>器具備品</w:t>
            </w:r>
            <w:proofErr w:type="spellEnd"/>
          </w:p>
        </w:tc>
        <w:tc>
          <w:tcPr>
            <w:tcW w:w="3543" w:type="dxa"/>
          </w:tcPr>
          <w:p w14:paraId="5BDC0474" w14:textId="77777777" w:rsidR="00BD4DFE" w:rsidRPr="00C02790" w:rsidRDefault="00BD4DFE" w:rsidP="004C575F">
            <w:pPr>
              <w:spacing w:before="30"/>
              <w:ind w:left="98"/>
              <w:jc w:val="left"/>
              <w:rPr>
                <w:rFonts w:ascii="ＭＳ 明朝" w:eastAsia="ＭＳ 明朝" w:hAnsi="ＭＳ 明朝" w:cs="ＭＳ 明朝"/>
                <w:sz w:val="20"/>
              </w:rPr>
            </w:pPr>
            <w:proofErr w:type="spellStart"/>
            <w:r w:rsidRPr="00C02790">
              <w:rPr>
                <w:rFonts w:ascii="ＭＳ 明朝" w:eastAsia="ＭＳ 明朝" w:hAnsi="ＭＳ 明朝" w:cs="ＭＳ 明朝"/>
                <w:spacing w:val="-2"/>
                <w:sz w:val="20"/>
              </w:rPr>
              <w:t>全て</w:t>
            </w:r>
            <w:proofErr w:type="spellEnd"/>
            <w:r w:rsidRPr="00C02790">
              <w:rPr>
                <w:rFonts w:ascii="ＭＳ 明朝" w:eastAsia="ＭＳ 明朝" w:hAnsi="ＭＳ 明朝" w:cs="ＭＳ 明朝"/>
                <w:spacing w:val="-4"/>
                <w:sz w:val="20"/>
              </w:rPr>
              <w:t>（※２）</w:t>
            </w:r>
          </w:p>
        </w:tc>
        <w:tc>
          <w:tcPr>
            <w:tcW w:w="1561" w:type="dxa"/>
          </w:tcPr>
          <w:p w14:paraId="22A3CEB4" w14:textId="77777777" w:rsidR="00BD4DFE" w:rsidRPr="00C02790" w:rsidRDefault="00BD4DFE" w:rsidP="004C575F">
            <w:pPr>
              <w:spacing w:before="30"/>
              <w:ind w:left="196" w:right="181"/>
              <w:jc w:val="center"/>
              <w:rPr>
                <w:rFonts w:ascii="ＭＳ 明朝" w:eastAsia="ＭＳ 明朝" w:hAnsi="ＭＳ 明朝" w:cs="ＭＳ 明朝"/>
                <w:sz w:val="20"/>
              </w:rPr>
            </w:pPr>
            <w:r w:rsidRPr="00C02790">
              <w:rPr>
                <w:rFonts w:ascii="ＭＳ 明朝" w:eastAsia="ＭＳ 明朝" w:hAnsi="ＭＳ 明朝" w:cs="ＭＳ 明朝"/>
                <w:spacing w:val="-2"/>
                <w:sz w:val="20"/>
              </w:rPr>
              <w:t>30</w:t>
            </w:r>
            <w:r w:rsidRPr="00C02790">
              <w:rPr>
                <w:rFonts w:ascii="ＭＳ 明朝" w:eastAsia="ＭＳ 明朝" w:hAnsi="ＭＳ 明朝" w:cs="ＭＳ 明朝"/>
                <w:spacing w:val="-14"/>
                <w:sz w:val="20"/>
              </w:rPr>
              <w:t xml:space="preserve"> </w:t>
            </w:r>
            <w:proofErr w:type="spellStart"/>
            <w:r w:rsidRPr="00C02790">
              <w:rPr>
                <w:rFonts w:ascii="ＭＳ 明朝" w:eastAsia="ＭＳ 明朝" w:hAnsi="ＭＳ 明朝" w:cs="ＭＳ 明朝"/>
                <w:spacing w:val="-14"/>
                <w:sz w:val="20"/>
              </w:rPr>
              <w:t>万円以上</w:t>
            </w:r>
            <w:proofErr w:type="spellEnd"/>
          </w:p>
        </w:tc>
        <w:tc>
          <w:tcPr>
            <w:tcW w:w="1558" w:type="dxa"/>
          </w:tcPr>
          <w:p w14:paraId="013DA3D7" w14:textId="77777777" w:rsidR="00BD4DFE" w:rsidRPr="00C02790" w:rsidRDefault="00BD4DFE" w:rsidP="004C575F">
            <w:pPr>
              <w:spacing w:before="30"/>
              <w:ind w:left="107" w:right="92"/>
              <w:jc w:val="center"/>
              <w:rPr>
                <w:rFonts w:ascii="ＭＳ 明朝" w:eastAsia="ＭＳ 明朝" w:hAnsi="ＭＳ 明朝" w:cs="ＭＳ 明朝"/>
                <w:sz w:val="20"/>
              </w:rPr>
            </w:pPr>
            <w:r w:rsidRPr="00C02790">
              <w:rPr>
                <w:rFonts w:ascii="ＭＳ 明朝" w:eastAsia="ＭＳ 明朝" w:hAnsi="ＭＳ 明朝" w:cs="ＭＳ 明朝"/>
                <w:spacing w:val="-2"/>
                <w:sz w:val="20"/>
              </w:rPr>
              <w:t>6</w:t>
            </w:r>
            <w:r w:rsidRPr="00C02790">
              <w:rPr>
                <w:rFonts w:ascii="ＭＳ 明朝" w:eastAsia="ＭＳ 明朝" w:hAnsi="ＭＳ 明朝" w:cs="ＭＳ 明朝"/>
                <w:spacing w:val="-16"/>
                <w:sz w:val="20"/>
              </w:rPr>
              <w:t xml:space="preserve"> </w:t>
            </w:r>
            <w:proofErr w:type="spellStart"/>
            <w:r w:rsidRPr="00C02790">
              <w:rPr>
                <w:rFonts w:ascii="ＭＳ 明朝" w:eastAsia="ＭＳ 明朝" w:hAnsi="ＭＳ 明朝" w:cs="ＭＳ 明朝"/>
                <w:spacing w:val="-16"/>
                <w:sz w:val="20"/>
              </w:rPr>
              <w:t>年以内</w:t>
            </w:r>
            <w:proofErr w:type="spellEnd"/>
          </w:p>
        </w:tc>
      </w:tr>
      <w:tr w:rsidR="00BD4DFE" w:rsidRPr="00C02790" w14:paraId="39485611" w14:textId="77777777" w:rsidTr="004C575F">
        <w:trPr>
          <w:trHeight w:val="313"/>
        </w:trPr>
        <w:tc>
          <w:tcPr>
            <w:tcW w:w="2710" w:type="dxa"/>
          </w:tcPr>
          <w:p w14:paraId="3B663312" w14:textId="77777777" w:rsidR="00BD4DFE" w:rsidRPr="00C02790" w:rsidRDefault="00BD4DFE" w:rsidP="004C575F">
            <w:pPr>
              <w:spacing w:before="30"/>
              <w:ind w:left="98"/>
              <w:jc w:val="left"/>
              <w:rPr>
                <w:rFonts w:ascii="ＭＳ 明朝" w:eastAsia="ＭＳ 明朝" w:hAnsi="ＭＳ 明朝" w:cs="ＭＳ 明朝"/>
                <w:sz w:val="20"/>
              </w:rPr>
            </w:pPr>
            <w:proofErr w:type="spellStart"/>
            <w:r w:rsidRPr="00C02790">
              <w:rPr>
                <w:rFonts w:ascii="ＭＳ 明朝" w:eastAsia="ＭＳ 明朝" w:hAnsi="ＭＳ 明朝" w:cs="ＭＳ 明朝"/>
                <w:spacing w:val="-4"/>
                <w:sz w:val="20"/>
              </w:rPr>
              <w:t>建物附属設備</w:t>
            </w:r>
            <w:proofErr w:type="spellEnd"/>
          </w:p>
        </w:tc>
        <w:tc>
          <w:tcPr>
            <w:tcW w:w="3543" w:type="dxa"/>
          </w:tcPr>
          <w:p w14:paraId="5AC21EA7" w14:textId="77777777" w:rsidR="00BD4DFE" w:rsidRPr="00C02790" w:rsidRDefault="00BD4DFE" w:rsidP="004C575F">
            <w:pPr>
              <w:spacing w:before="30"/>
              <w:ind w:left="98"/>
              <w:jc w:val="left"/>
              <w:rPr>
                <w:rFonts w:ascii="ＭＳ 明朝" w:eastAsia="ＭＳ 明朝" w:hAnsi="ＭＳ 明朝" w:cs="ＭＳ 明朝"/>
                <w:sz w:val="20"/>
              </w:rPr>
            </w:pPr>
            <w:proofErr w:type="spellStart"/>
            <w:r w:rsidRPr="00C02790">
              <w:rPr>
                <w:rFonts w:ascii="ＭＳ 明朝" w:eastAsia="ＭＳ 明朝" w:hAnsi="ＭＳ 明朝" w:cs="ＭＳ 明朝"/>
                <w:spacing w:val="-2"/>
                <w:sz w:val="20"/>
              </w:rPr>
              <w:t>全て</w:t>
            </w:r>
            <w:proofErr w:type="spellEnd"/>
            <w:r w:rsidRPr="00C02790">
              <w:rPr>
                <w:rFonts w:ascii="ＭＳ 明朝" w:eastAsia="ＭＳ 明朝" w:hAnsi="ＭＳ 明朝" w:cs="ＭＳ 明朝"/>
                <w:spacing w:val="-4"/>
                <w:sz w:val="20"/>
              </w:rPr>
              <w:t>（※３）</w:t>
            </w:r>
          </w:p>
        </w:tc>
        <w:tc>
          <w:tcPr>
            <w:tcW w:w="1561" w:type="dxa"/>
          </w:tcPr>
          <w:p w14:paraId="641EDE68" w14:textId="77777777" w:rsidR="00BD4DFE" w:rsidRPr="00C02790" w:rsidRDefault="00BD4DFE" w:rsidP="004C575F">
            <w:pPr>
              <w:spacing w:before="30"/>
              <w:ind w:left="196" w:right="181"/>
              <w:jc w:val="center"/>
              <w:rPr>
                <w:rFonts w:ascii="ＭＳ 明朝" w:eastAsia="ＭＳ 明朝" w:hAnsi="ＭＳ 明朝" w:cs="ＭＳ 明朝"/>
                <w:sz w:val="20"/>
              </w:rPr>
            </w:pPr>
            <w:r w:rsidRPr="00C02790">
              <w:rPr>
                <w:rFonts w:ascii="ＭＳ 明朝" w:eastAsia="ＭＳ 明朝" w:hAnsi="ＭＳ 明朝" w:cs="ＭＳ 明朝"/>
                <w:spacing w:val="-2"/>
                <w:sz w:val="20"/>
              </w:rPr>
              <w:t>60</w:t>
            </w:r>
            <w:r w:rsidRPr="00C02790">
              <w:rPr>
                <w:rFonts w:ascii="ＭＳ 明朝" w:eastAsia="ＭＳ 明朝" w:hAnsi="ＭＳ 明朝" w:cs="ＭＳ 明朝"/>
                <w:spacing w:val="-14"/>
                <w:sz w:val="20"/>
              </w:rPr>
              <w:t xml:space="preserve"> </w:t>
            </w:r>
            <w:proofErr w:type="spellStart"/>
            <w:r w:rsidRPr="00C02790">
              <w:rPr>
                <w:rFonts w:ascii="ＭＳ 明朝" w:eastAsia="ＭＳ 明朝" w:hAnsi="ＭＳ 明朝" w:cs="ＭＳ 明朝"/>
                <w:spacing w:val="-14"/>
                <w:sz w:val="20"/>
              </w:rPr>
              <w:t>万円以上</w:t>
            </w:r>
            <w:proofErr w:type="spellEnd"/>
          </w:p>
        </w:tc>
        <w:tc>
          <w:tcPr>
            <w:tcW w:w="1558" w:type="dxa"/>
          </w:tcPr>
          <w:p w14:paraId="0F4731A6" w14:textId="77777777" w:rsidR="00BD4DFE" w:rsidRPr="00C02790" w:rsidRDefault="00BD4DFE" w:rsidP="004C575F">
            <w:pPr>
              <w:spacing w:before="30"/>
              <w:ind w:left="107" w:right="92"/>
              <w:jc w:val="center"/>
              <w:rPr>
                <w:rFonts w:ascii="ＭＳ 明朝" w:eastAsia="ＭＳ 明朝" w:hAnsi="ＭＳ 明朝" w:cs="ＭＳ 明朝"/>
                <w:sz w:val="20"/>
              </w:rPr>
            </w:pPr>
            <w:r w:rsidRPr="00C02790">
              <w:rPr>
                <w:rFonts w:ascii="ＭＳ 明朝" w:eastAsia="ＭＳ 明朝" w:hAnsi="ＭＳ 明朝" w:cs="ＭＳ 明朝"/>
                <w:spacing w:val="-2"/>
                <w:sz w:val="20"/>
              </w:rPr>
              <w:t>14</w:t>
            </w:r>
            <w:r w:rsidRPr="00C02790">
              <w:rPr>
                <w:rFonts w:ascii="ＭＳ 明朝" w:eastAsia="ＭＳ 明朝" w:hAnsi="ＭＳ 明朝" w:cs="ＭＳ 明朝"/>
                <w:spacing w:val="-16"/>
                <w:sz w:val="20"/>
              </w:rPr>
              <w:t xml:space="preserve"> </w:t>
            </w:r>
            <w:proofErr w:type="spellStart"/>
            <w:r w:rsidRPr="00C02790">
              <w:rPr>
                <w:rFonts w:ascii="ＭＳ 明朝" w:eastAsia="ＭＳ 明朝" w:hAnsi="ＭＳ 明朝" w:cs="ＭＳ 明朝"/>
                <w:spacing w:val="-16"/>
                <w:sz w:val="20"/>
              </w:rPr>
              <w:t>年以内</w:t>
            </w:r>
            <w:proofErr w:type="spellEnd"/>
          </w:p>
        </w:tc>
      </w:tr>
      <w:tr w:rsidR="00BD4DFE" w:rsidRPr="00C02790" w14:paraId="5EBFFE38" w14:textId="77777777" w:rsidTr="004C575F">
        <w:trPr>
          <w:trHeight w:val="628"/>
        </w:trPr>
        <w:tc>
          <w:tcPr>
            <w:tcW w:w="2710" w:type="dxa"/>
          </w:tcPr>
          <w:p w14:paraId="271A9CD3" w14:textId="77777777" w:rsidR="00BD4DFE" w:rsidRPr="00C02790" w:rsidRDefault="00BD4DFE" w:rsidP="004C575F">
            <w:pPr>
              <w:spacing w:before="9"/>
              <w:jc w:val="left"/>
              <w:rPr>
                <w:rFonts w:ascii="ＭＳ 明朝" w:eastAsia="ＭＳ 明朝" w:hAnsi="ＭＳ 明朝" w:cs="ＭＳ 明朝"/>
                <w:sz w:val="14"/>
              </w:rPr>
            </w:pPr>
          </w:p>
          <w:p w14:paraId="42FF0B8A" w14:textId="77777777" w:rsidR="00BD4DFE" w:rsidRPr="00C02790" w:rsidRDefault="00BD4DFE" w:rsidP="004C575F">
            <w:pPr>
              <w:ind w:left="98"/>
              <w:jc w:val="left"/>
              <w:rPr>
                <w:rFonts w:ascii="ＭＳ 明朝" w:eastAsia="ＭＳ 明朝" w:hAnsi="ＭＳ 明朝" w:cs="ＭＳ 明朝"/>
                <w:sz w:val="20"/>
              </w:rPr>
            </w:pPr>
            <w:proofErr w:type="spellStart"/>
            <w:r w:rsidRPr="00C02790">
              <w:rPr>
                <w:rFonts w:ascii="ＭＳ 明朝" w:eastAsia="ＭＳ 明朝" w:hAnsi="ＭＳ 明朝" w:cs="ＭＳ 明朝"/>
                <w:sz w:val="20"/>
              </w:rPr>
              <w:t>ソフトウエア</w:t>
            </w:r>
            <w:proofErr w:type="spellEnd"/>
            <w:r w:rsidRPr="00C02790">
              <w:rPr>
                <w:rFonts w:ascii="ＭＳ 明朝" w:eastAsia="ＭＳ 明朝" w:hAnsi="ＭＳ 明朝" w:cs="ＭＳ 明朝"/>
                <w:spacing w:val="39"/>
                <w:w w:val="150"/>
                <w:sz w:val="20"/>
              </w:rPr>
              <w:t xml:space="preserve"> </w:t>
            </w:r>
            <w:r w:rsidRPr="00C02790">
              <w:rPr>
                <w:rFonts w:ascii="ＭＳ 明朝" w:eastAsia="ＭＳ 明朝" w:hAnsi="ＭＳ 明朝" w:cs="ＭＳ 明朝"/>
                <w:spacing w:val="-4"/>
                <w:sz w:val="20"/>
              </w:rPr>
              <w:t>（※５）</w:t>
            </w:r>
          </w:p>
        </w:tc>
        <w:tc>
          <w:tcPr>
            <w:tcW w:w="3543" w:type="dxa"/>
          </w:tcPr>
          <w:p w14:paraId="4D6A9283" w14:textId="77777777" w:rsidR="00BD4DFE" w:rsidRPr="00C02790" w:rsidRDefault="00BD4DFE" w:rsidP="004C575F">
            <w:pPr>
              <w:spacing w:before="30"/>
              <w:ind w:left="98"/>
              <w:jc w:val="left"/>
              <w:rPr>
                <w:rFonts w:ascii="ＭＳ 明朝" w:eastAsia="ＭＳ 明朝" w:hAnsi="ＭＳ 明朝" w:cs="ＭＳ 明朝"/>
                <w:sz w:val="20"/>
                <w:lang w:eastAsia="ja-JP"/>
              </w:rPr>
            </w:pPr>
            <w:r w:rsidRPr="00C02790">
              <w:rPr>
                <w:rFonts w:ascii="ＭＳ 明朝" w:eastAsia="ＭＳ 明朝" w:hAnsi="ＭＳ 明朝" w:cs="ＭＳ 明朝"/>
                <w:spacing w:val="-3"/>
                <w:sz w:val="20"/>
                <w:lang w:eastAsia="ja-JP"/>
              </w:rPr>
              <w:t>設備の稼働状況等に係る情報収集機</w:t>
            </w:r>
          </w:p>
          <w:p w14:paraId="0C837C37" w14:textId="77777777" w:rsidR="00BD4DFE" w:rsidRPr="00C02790" w:rsidRDefault="00BD4DFE" w:rsidP="004C575F">
            <w:pPr>
              <w:spacing w:before="58"/>
              <w:ind w:left="98"/>
              <w:jc w:val="left"/>
              <w:rPr>
                <w:rFonts w:ascii="ＭＳ 明朝" w:eastAsia="ＭＳ 明朝" w:hAnsi="ＭＳ 明朝" w:cs="ＭＳ 明朝"/>
                <w:sz w:val="20"/>
                <w:lang w:eastAsia="ja-JP"/>
              </w:rPr>
            </w:pPr>
            <w:r w:rsidRPr="00C02790">
              <w:rPr>
                <w:rFonts w:ascii="ＭＳ 明朝" w:eastAsia="ＭＳ 明朝" w:hAnsi="ＭＳ 明朝" w:cs="ＭＳ 明朝"/>
                <w:spacing w:val="-3"/>
                <w:sz w:val="20"/>
                <w:lang w:eastAsia="ja-JP"/>
              </w:rPr>
              <w:t>能及び分析・指示機能を有するもの</w:t>
            </w:r>
          </w:p>
        </w:tc>
        <w:tc>
          <w:tcPr>
            <w:tcW w:w="1561" w:type="dxa"/>
          </w:tcPr>
          <w:p w14:paraId="2B410E8B" w14:textId="77777777" w:rsidR="00BD4DFE" w:rsidRPr="00C02790" w:rsidRDefault="00BD4DFE" w:rsidP="004C575F">
            <w:pPr>
              <w:spacing w:before="9"/>
              <w:jc w:val="left"/>
              <w:rPr>
                <w:rFonts w:ascii="ＭＳ 明朝" w:eastAsia="ＭＳ 明朝" w:hAnsi="ＭＳ 明朝" w:cs="ＭＳ 明朝"/>
                <w:sz w:val="14"/>
                <w:lang w:eastAsia="ja-JP"/>
              </w:rPr>
            </w:pPr>
          </w:p>
          <w:p w14:paraId="79D7A5B0" w14:textId="77777777" w:rsidR="00BD4DFE" w:rsidRPr="00C02790" w:rsidRDefault="00BD4DFE" w:rsidP="004C575F">
            <w:pPr>
              <w:ind w:left="196" w:right="181"/>
              <w:jc w:val="center"/>
              <w:rPr>
                <w:rFonts w:ascii="ＭＳ 明朝" w:eastAsia="ＭＳ 明朝" w:hAnsi="ＭＳ 明朝" w:cs="ＭＳ 明朝"/>
                <w:sz w:val="20"/>
              </w:rPr>
            </w:pPr>
            <w:r w:rsidRPr="00C02790">
              <w:rPr>
                <w:rFonts w:ascii="ＭＳ 明朝" w:eastAsia="ＭＳ 明朝" w:hAnsi="ＭＳ 明朝" w:cs="ＭＳ 明朝"/>
                <w:spacing w:val="-2"/>
                <w:sz w:val="20"/>
              </w:rPr>
              <w:t>70</w:t>
            </w:r>
            <w:r w:rsidRPr="00C02790">
              <w:rPr>
                <w:rFonts w:ascii="ＭＳ 明朝" w:eastAsia="ＭＳ 明朝" w:hAnsi="ＭＳ 明朝" w:cs="ＭＳ 明朝"/>
                <w:spacing w:val="-14"/>
                <w:sz w:val="20"/>
              </w:rPr>
              <w:t xml:space="preserve"> </w:t>
            </w:r>
            <w:proofErr w:type="spellStart"/>
            <w:r w:rsidRPr="00C02790">
              <w:rPr>
                <w:rFonts w:ascii="ＭＳ 明朝" w:eastAsia="ＭＳ 明朝" w:hAnsi="ＭＳ 明朝" w:cs="ＭＳ 明朝"/>
                <w:spacing w:val="-14"/>
                <w:sz w:val="20"/>
              </w:rPr>
              <w:t>万円以上</w:t>
            </w:r>
            <w:proofErr w:type="spellEnd"/>
          </w:p>
        </w:tc>
        <w:tc>
          <w:tcPr>
            <w:tcW w:w="1558" w:type="dxa"/>
          </w:tcPr>
          <w:p w14:paraId="60FC3DCE" w14:textId="77777777" w:rsidR="00BD4DFE" w:rsidRPr="00C02790" w:rsidRDefault="00BD4DFE" w:rsidP="004C575F">
            <w:pPr>
              <w:spacing w:before="9"/>
              <w:jc w:val="left"/>
              <w:rPr>
                <w:rFonts w:ascii="ＭＳ 明朝" w:eastAsia="ＭＳ 明朝" w:hAnsi="ＭＳ 明朝" w:cs="ＭＳ 明朝"/>
                <w:sz w:val="14"/>
              </w:rPr>
            </w:pPr>
          </w:p>
          <w:p w14:paraId="47DC0531" w14:textId="77777777" w:rsidR="00BD4DFE" w:rsidRPr="00C02790" w:rsidRDefault="00BD4DFE" w:rsidP="004C575F">
            <w:pPr>
              <w:ind w:left="107" w:right="92"/>
              <w:jc w:val="center"/>
              <w:rPr>
                <w:rFonts w:ascii="ＭＳ 明朝" w:eastAsia="ＭＳ 明朝" w:hAnsi="ＭＳ 明朝" w:cs="ＭＳ 明朝"/>
                <w:sz w:val="20"/>
              </w:rPr>
            </w:pPr>
            <w:r w:rsidRPr="00C02790">
              <w:rPr>
                <w:rFonts w:ascii="ＭＳ 明朝" w:eastAsia="ＭＳ 明朝" w:hAnsi="ＭＳ 明朝" w:cs="ＭＳ 明朝"/>
                <w:spacing w:val="-2"/>
                <w:sz w:val="20"/>
              </w:rPr>
              <w:t>5</w:t>
            </w:r>
            <w:r w:rsidRPr="00C02790">
              <w:rPr>
                <w:rFonts w:ascii="ＭＳ 明朝" w:eastAsia="ＭＳ 明朝" w:hAnsi="ＭＳ 明朝" w:cs="ＭＳ 明朝"/>
                <w:spacing w:val="-16"/>
                <w:sz w:val="20"/>
              </w:rPr>
              <w:t xml:space="preserve"> </w:t>
            </w:r>
            <w:proofErr w:type="spellStart"/>
            <w:r w:rsidRPr="00C02790">
              <w:rPr>
                <w:rFonts w:ascii="ＭＳ 明朝" w:eastAsia="ＭＳ 明朝" w:hAnsi="ＭＳ 明朝" w:cs="ＭＳ 明朝"/>
                <w:spacing w:val="-16"/>
                <w:sz w:val="20"/>
              </w:rPr>
              <w:t>年以内</w:t>
            </w:r>
            <w:proofErr w:type="spellEnd"/>
          </w:p>
        </w:tc>
      </w:tr>
    </w:tbl>
    <w:p w14:paraId="068886E2" w14:textId="77777777" w:rsidR="00BD4DFE" w:rsidRPr="00C02790" w:rsidRDefault="00BD4DFE" w:rsidP="00BD4DFE">
      <w:pPr>
        <w:autoSpaceDE w:val="0"/>
        <w:autoSpaceDN w:val="0"/>
        <w:spacing w:before="4"/>
        <w:jc w:val="left"/>
        <w:rPr>
          <w:rFonts w:ascii="ＭＳ 明朝" w:eastAsia="ＭＳ 明朝" w:hAnsi="ＭＳ 明朝" w:cs="ＭＳ 明朝"/>
          <w:kern w:val="0"/>
          <w:sz w:val="28"/>
          <w:szCs w:val="21"/>
        </w:rPr>
      </w:pPr>
    </w:p>
    <w:p w14:paraId="3EAB4C17" w14:textId="77777777" w:rsidR="00BD4DFE" w:rsidRPr="00C02790" w:rsidRDefault="00BD4DFE" w:rsidP="00BD4DFE">
      <w:pPr>
        <w:ind w:left="891" w:right="117" w:hanging="425"/>
        <w:rPr>
          <w:sz w:val="18"/>
        </w:rPr>
      </w:pPr>
      <w:r w:rsidRPr="00C02790">
        <w:rPr>
          <w:rFonts w:ascii="ＭＳ 明朝" w:eastAsia="ＭＳ 明朝" w:hAnsi="ＭＳ 明朝" w:cs="ＭＳ 明朝" w:hint="eastAsia"/>
          <w:spacing w:val="-5"/>
          <w:sz w:val="18"/>
        </w:rPr>
        <w:t>※</w:t>
      </w:r>
      <w:r w:rsidRPr="00C02790">
        <w:rPr>
          <w:spacing w:val="-5"/>
          <w:sz w:val="18"/>
        </w:rPr>
        <w:t>１</w:t>
      </w:r>
      <w:r w:rsidRPr="00C02790">
        <w:rPr>
          <w:spacing w:val="-5"/>
          <w:sz w:val="18"/>
        </w:rPr>
        <w:t xml:space="preserve"> </w:t>
      </w:r>
      <w:r w:rsidRPr="00C02790">
        <w:rPr>
          <w:spacing w:val="-5"/>
          <w:sz w:val="18"/>
        </w:rPr>
        <w:t>発電の用に供する設備にあっては、主として電気の販売を行うために取得等をするもの</w:t>
      </w:r>
      <w:r w:rsidRPr="00C02790">
        <w:rPr>
          <w:spacing w:val="-2"/>
          <w:sz w:val="18"/>
        </w:rPr>
        <w:t>（経営力向上計画の実施時期の</w:t>
      </w:r>
      <w:r w:rsidRPr="00C02790">
        <w:rPr>
          <w:spacing w:val="-5"/>
          <w:sz w:val="18"/>
        </w:rPr>
        <w:t>うちで発電した電気の販売を行う期間中の発電量のうち、販売を行うことが見込まれる電気の量が占める割合が２分の</w:t>
      </w:r>
      <w:r w:rsidRPr="00C02790">
        <w:rPr>
          <w:spacing w:val="-2"/>
          <w:sz w:val="18"/>
        </w:rPr>
        <w:t>１を超える発電設備等）を除く。</w:t>
      </w:r>
    </w:p>
    <w:p w14:paraId="4C92ECD7" w14:textId="77777777" w:rsidR="00BD4DFE" w:rsidRPr="00C02790" w:rsidRDefault="00BD4DFE" w:rsidP="00BD4DFE">
      <w:pPr>
        <w:spacing w:before="1"/>
        <w:ind w:left="466"/>
        <w:rPr>
          <w:sz w:val="18"/>
        </w:rPr>
      </w:pPr>
      <w:r w:rsidRPr="00C02790">
        <w:rPr>
          <w:rFonts w:ascii="ＭＳ 明朝" w:eastAsia="ＭＳ 明朝" w:hAnsi="ＭＳ 明朝" w:cs="ＭＳ 明朝" w:hint="eastAsia"/>
          <w:spacing w:val="-1"/>
          <w:sz w:val="18"/>
        </w:rPr>
        <w:t>※</w:t>
      </w:r>
      <w:r w:rsidRPr="00C02790">
        <w:rPr>
          <w:spacing w:val="-1"/>
          <w:sz w:val="18"/>
        </w:rPr>
        <w:t>２</w:t>
      </w:r>
      <w:r w:rsidRPr="00C02790">
        <w:rPr>
          <w:spacing w:val="-1"/>
          <w:sz w:val="18"/>
        </w:rPr>
        <w:t xml:space="preserve"> </w:t>
      </w:r>
      <w:r w:rsidRPr="00C02790">
        <w:rPr>
          <w:spacing w:val="-1"/>
          <w:sz w:val="18"/>
        </w:rPr>
        <w:t>医療機器については、医療保健業を行う事業者が取得又は製作をするものを除く。</w:t>
      </w:r>
    </w:p>
    <w:p w14:paraId="3B94CFD1" w14:textId="77777777" w:rsidR="00BD4DFE" w:rsidRPr="00C02790" w:rsidRDefault="00BD4DFE" w:rsidP="00BD4DFE">
      <w:pPr>
        <w:spacing w:before="69"/>
        <w:ind w:left="891" w:right="116" w:hanging="425"/>
        <w:rPr>
          <w:sz w:val="18"/>
        </w:rPr>
      </w:pPr>
      <w:r w:rsidRPr="00C02790">
        <w:rPr>
          <w:rFonts w:ascii="ＭＳ 明朝" w:eastAsia="ＭＳ 明朝" w:hAnsi="ＭＳ 明朝" w:cs="ＭＳ 明朝" w:hint="eastAsia"/>
          <w:spacing w:val="-5"/>
          <w:sz w:val="18"/>
        </w:rPr>
        <w:t>※</w:t>
      </w:r>
      <w:r w:rsidRPr="00C02790">
        <w:rPr>
          <w:spacing w:val="-5"/>
          <w:sz w:val="18"/>
        </w:rPr>
        <w:t>３</w:t>
      </w:r>
      <w:r w:rsidRPr="00C02790">
        <w:rPr>
          <w:spacing w:val="-5"/>
          <w:sz w:val="18"/>
        </w:rPr>
        <w:t xml:space="preserve"> </w:t>
      </w:r>
      <w:r w:rsidRPr="00C02790">
        <w:rPr>
          <w:spacing w:val="-5"/>
          <w:sz w:val="18"/>
        </w:rPr>
        <w:t>医療保健業を行う事業者が取得又は製作をするものを除く。また、発電の用に供する設備にあっては、主として電気の</w:t>
      </w:r>
      <w:r w:rsidRPr="00C02790">
        <w:rPr>
          <w:spacing w:val="-7"/>
          <w:sz w:val="18"/>
        </w:rPr>
        <w:t>販売を行うために取得等をするもの</w:t>
      </w:r>
      <w:r w:rsidRPr="00C02790">
        <w:rPr>
          <w:spacing w:val="-2"/>
          <w:sz w:val="18"/>
        </w:rPr>
        <w:t>（経営力向上計画の実施時期のうちで発電した電気の販売を行う期間中の発電量のうち、販売を行うことが見込まれる電気の量が占める割合が２分の１を超える発電設備等）を除く。</w:t>
      </w:r>
    </w:p>
    <w:p w14:paraId="56F56B5A" w14:textId="77777777" w:rsidR="00BD4DFE" w:rsidRPr="00C02790" w:rsidRDefault="00BD4DFE" w:rsidP="00BD4DFE">
      <w:pPr>
        <w:spacing w:before="1"/>
        <w:ind w:left="891" w:right="117" w:hanging="425"/>
        <w:rPr>
          <w:sz w:val="18"/>
        </w:rPr>
      </w:pPr>
      <w:r w:rsidRPr="00C02790">
        <w:rPr>
          <w:rFonts w:ascii="ＭＳ 明朝" w:eastAsia="ＭＳ 明朝" w:hAnsi="ＭＳ 明朝" w:cs="ＭＳ 明朝" w:hint="eastAsia"/>
          <w:spacing w:val="-5"/>
          <w:sz w:val="18"/>
        </w:rPr>
        <w:t>※</w:t>
      </w:r>
      <w:r w:rsidRPr="00C02790">
        <w:rPr>
          <w:spacing w:val="-5"/>
          <w:sz w:val="18"/>
        </w:rPr>
        <w:t>４</w:t>
      </w:r>
      <w:r w:rsidRPr="00C02790">
        <w:rPr>
          <w:spacing w:val="-5"/>
          <w:sz w:val="18"/>
        </w:rPr>
        <w:t xml:space="preserve"> </w:t>
      </w:r>
      <w:r w:rsidRPr="00C02790">
        <w:rPr>
          <w:spacing w:val="-5"/>
          <w:sz w:val="18"/>
        </w:rPr>
        <w:t>コインランドリー業又は暗号資産マイニング業</w:t>
      </w:r>
      <w:r w:rsidRPr="00C02790">
        <w:rPr>
          <w:spacing w:val="-2"/>
          <w:sz w:val="18"/>
        </w:rPr>
        <w:t>（主要な事業であるものを除く。）の用に供する資産でその管理のおおむね全部を他の者に委託するものを除く。</w:t>
      </w:r>
    </w:p>
    <w:p w14:paraId="20244127" w14:textId="77777777" w:rsidR="00BD4DFE" w:rsidRPr="00C02790" w:rsidRDefault="00BD4DFE" w:rsidP="00BD4DFE">
      <w:pPr>
        <w:spacing w:before="1"/>
        <w:ind w:left="891" w:right="117" w:hanging="425"/>
        <w:rPr>
          <w:sz w:val="18"/>
        </w:rPr>
      </w:pPr>
      <w:r w:rsidRPr="00C02790">
        <w:rPr>
          <w:rFonts w:ascii="ＭＳ 明朝" w:eastAsia="ＭＳ 明朝" w:hAnsi="ＭＳ 明朝" w:cs="ＭＳ 明朝" w:hint="eastAsia"/>
          <w:spacing w:val="-5"/>
          <w:sz w:val="18"/>
        </w:rPr>
        <w:t>※</w:t>
      </w:r>
      <w:r w:rsidRPr="00C02790">
        <w:rPr>
          <w:spacing w:val="-5"/>
          <w:sz w:val="18"/>
        </w:rPr>
        <w:t>５</w:t>
      </w:r>
      <w:r w:rsidRPr="00C02790">
        <w:rPr>
          <w:spacing w:val="-5"/>
          <w:sz w:val="18"/>
        </w:rPr>
        <w:t xml:space="preserve"> </w:t>
      </w:r>
      <w:r w:rsidRPr="00C02790">
        <w:rPr>
          <w:spacing w:val="-5"/>
          <w:sz w:val="18"/>
        </w:rPr>
        <w:t>ソフトウエアについては、複写して販売するための原本、開発研究用のもの、サーバー用ＯＳのうち一定のものなどは</w:t>
      </w:r>
      <w:r w:rsidRPr="00C02790">
        <w:rPr>
          <w:spacing w:val="-2"/>
          <w:sz w:val="18"/>
        </w:rPr>
        <w:t>除きます。</w:t>
      </w:r>
    </w:p>
    <w:p w14:paraId="29E42666" w14:textId="77777777" w:rsidR="00BD4DFE" w:rsidRPr="00C02790" w:rsidRDefault="00BD4DFE" w:rsidP="00BD4DFE">
      <w:pPr>
        <w:spacing w:line="240" w:lineRule="exact"/>
        <w:ind w:left="486" w:hangingChars="270" w:hanging="486"/>
        <w:jc w:val="left"/>
        <w:rPr>
          <w:rFonts w:ascii="ＭＳ 明朝" w:eastAsia="ＭＳ 明朝"/>
          <w:sz w:val="18"/>
        </w:rPr>
      </w:pPr>
    </w:p>
    <w:p w14:paraId="0C2E6199" w14:textId="77777777" w:rsidR="004A4845" w:rsidRPr="00BD4DFE" w:rsidRDefault="004A4845" w:rsidP="003D51BC">
      <w:pPr>
        <w:spacing w:line="240" w:lineRule="exact"/>
        <w:ind w:left="486" w:hangingChars="270" w:hanging="486"/>
        <w:jc w:val="left"/>
        <w:rPr>
          <w:rFonts w:ascii="ＭＳ 明朝" w:eastAsia="ＭＳ 明朝"/>
          <w:sz w:val="18"/>
        </w:rPr>
      </w:pPr>
    </w:p>
    <w:sectPr w:rsidR="004A4845" w:rsidRPr="00BD4DFE" w:rsidSect="00041066">
      <w:headerReference w:type="default" r:id="rId8"/>
      <w:headerReference w:type="first" r:id="rId9"/>
      <w:pgSz w:w="11906" w:h="16838" w:code="9"/>
      <w:pgMar w:top="720" w:right="720" w:bottom="720" w:left="720" w:header="284" w:footer="737" w:gutter="0"/>
      <w:cols w:space="425"/>
      <w:titlePg/>
      <w:docGrid w:type="lines" w:linePitch="31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6C9FF9" w14:textId="77777777" w:rsidR="009650E0" w:rsidRDefault="009650E0" w:rsidP="003C0825">
      <w:r>
        <w:separator/>
      </w:r>
    </w:p>
  </w:endnote>
  <w:endnote w:type="continuationSeparator" w:id="0">
    <w:p w14:paraId="0ADA9E10" w14:textId="77777777" w:rsidR="009650E0" w:rsidRDefault="009650E0" w:rsidP="003C0825">
      <w:r>
        <w:continuationSeparator/>
      </w:r>
    </w:p>
  </w:endnote>
  <w:endnote w:type="continuationNotice" w:id="1">
    <w:p w14:paraId="7C200558" w14:textId="77777777" w:rsidR="009650E0" w:rsidRDefault="009650E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8ACE8D" w14:textId="77777777" w:rsidR="009650E0" w:rsidRDefault="009650E0" w:rsidP="003C0825">
      <w:r>
        <w:separator/>
      </w:r>
    </w:p>
  </w:footnote>
  <w:footnote w:type="continuationSeparator" w:id="0">
    <w:p w14:paraId="7D501B3A" w14:textId="77777777" w:rsidR="009650E0" w:rsidRDefault="009650E0" w:rsidP="003C0825">
      <w:r>
        <w:continuationSeparator/>
      </w:r>
    </w:p>
  </w:footnote>
  <w:footnote w:type="continuationNotice" w:id="1">
    <w:p w14:paraId="5577C198" w14:textId="77777777" w:rsidR="009650E0" w:rsidRDefault="009650E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6ACF6" w14:textId="77777777" w:rsidR="001814BB" w:rsidRPr="003C0825" w:rsidRDefault="001814BB" w:rsidP="003C0825">
    <w:pPr>
      <w:pStyle w:val="a3"/>
      <w:jc w:val="right"/>
      <w:rPr>
        <w:rFonts w:asciiTheme="minorEastAsia" w:hAnsiTheme="minorEastAsi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70259A" w14:textId="77777777" w:rsidR="004E4CDA" w:rsidRDefault="004E4CDA" w:rsidP="00041066">
    <w:pPr>
      <w:pStyle w:val="a3"/>
      <w:jc w:val="right"/>
    </w:pPr>
    <w:r>
      <w:rPr>
        <w:rFonts w:hint="eastAsia"/>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B310EA"/>
    <w:multiLevelType w:val="hybridMultilevel"/>
    <w:tmpl w:val="AAD42722"/>
    <w:lvl w:ilvl="0" w:tplc="701EBA8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170C6BA2"/>
    <w:multiLevelType w:val="hybridMultilevel"/>
    <w:tmpl w:val="048247B0"/>
    <w:lvl w:ilvl="0" w:tplc="9A36AB10">
      <w:start w:val="1"/>
      <w:numFmt w:val="decimalEnclosedCircle"/>
      <w:lvlText w:val="%1"/>
      <w:lvlJc w:val="left"/>
      <w:pPr>
        <w:ind w:left="360" w:hanging="360"/>
      </w:pPr>
      <w:rPr>
        <w:rFonts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7BF7106"/>
    <w:multiLevelType w:val="hybridMultilevel"/>
    <w:tmpl w:val="378C46DC"/>
    <w:lvl w:ilvl="0" w:tplc="DE12F680">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DE27D86"/>
    <w:multiLevelType w:val="hybridMultilevel"/>
    <w:tmpl w:val="8058376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445587244">
    <w:abstractNumId w:val="3"/>
  </w:num>
  <w:num w:numId="2" w16cid:durableId="1421217166">
    <w:abstractNumId w:val="1"/>
  </w:num>
  <w:num w:numId="3" w16cid:durableId="1099371950">
    <w:abstractNumId w:val="2"/>
  </w:num>
  <w:num w:numId="4" w16cid:durableId="773376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76"/>
  <w:bordersDoNotSurroundHeader/>
  <w:bordersDoNotSurroundFooter/>
  <w:proofState w:spelling="clean" w:grammar="dirty"/>
  <w:defaultTabStop w:val="840"/>
  <w:drawingGridHorizontalSpacing w:val="105"/>
  <w:drawingGridVerticalSpacing w:val="157"/>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3CDF"/>
    <w:rsid w:val="000007FE"/>
    <w:rsid w:val="00003A7D"/>
    <w:rsid w:val="00022FC3"/>
    <w:rsid w:val="00032E8D"/>
    <w:rsid w:val="000333EB"/>
    <w:rsid w:val="00041066"/>
    <w:rsid w:val="00041BBE"/>
    <w:rsid w:val="00054A64"/>
    <w:rsid w:val="00084D81"/>
    <w:rsid w:val="000A1D65"/>
    <w:rsid w:val="000A2B0D"/>
    <w:rsid w:val="000B3C81"/>
    <w:rsid w:val="00104B3C"/>
    <w:rsid w:val="001342CD"/>
    <w:rsid w:val="00147A3F"/>
    <w:rsid w:val="00155AB3"/>
    <w:rsid w:val="00156C2E"/>
    <w:rsid w:val="0016060D"/>
    <w:rsid w:val="001814BB"/>
    <w:rsid w:val="00193DFD"/>
    <w:rsid w:val="001948BF"/>
    <w:rsid w:val="001A0C56"/>
    <w:rsid w:val="001C1A04"/>
    <w:rsid w:val="001C426E"/>
    <w:rsid w:val="001D53C7"/>
    <w:rsid w:val="001E2F17"/>
    <w:rsid w:val="001E3CCB"/>
    <w:rsid w:val="001E5EA6"/>
    <w:rsid w:val="001F7DC2"/>
    <w:rsid w:val="00200BEF"/>
    <w:rsid w:val="00202477"/>
    <w:rsid w:val="002118FD"/>
    <w:rsid w:val="00233896"/>
    <w:rsid w:val="00234193"/>
    <w:rsid w:val="00257C08"/>
    <w:rsid w:val="0026442C"/>
    <w:rsid w:val="00276F1E"/>
    <w:rsid w:val="0029422A"/>
    <w:rsid w:val="002968B0"/>
    <w:rsid w:val="002B0315"/>
    <w:rsid w:val="002B62E2"/>
    <w:rsid w:val="002C0ECC"/>
    <w:rsid w:val="00326EA3"/>
    <w:rsid w:val="0035442E"/>
    <w:rsid w:val="00365BA7"/>
    <w:rsid w:val="003B07F3"/>
    <w:rsid w:val="003B0EDF"/>
    <w:rsid w:val="003C02E7"/>
    <w:rsid w:val="003C0825"/>
    <w:rsid w:val="003C0C09"/>
    <w:rsid w:val="003C6AEE"/>
    <w:rsid w:val="003D51BC"/>
    <w:rsid w:val="003D5E26"/>
    <w:rsid w:val="003D7875"/>
    <w:rsid w:val="003E032A"/>
    <w:rsid w:val="003E145D"/>
    <w:rsid w:val="0042603F"/>
    <w:rsid w:val="00437ED2"/>
    <w:rsid w:val="0045334A"/>
    <w:rsid w:val="00473C4E"/>
    <w:rsid w:val="00497C67"/>
    <w:rsid w:val="004A3460"/>
    <w:rsid w:val="004A4845"/>
    <w:rsid w:val="004C3D3D"/>
    <w:rsid w:val="004C6D5A"/>
    <w:rsid w:val="004D1310"/>
    <w:rsid w:val="004E4CDA"/>
    <w:rsid w:val="00501369"/>
    <w:rsid w:val="005171D6"/>
    <w:rsid w:val="005215A0"/>
    <w:rsid w:val="00532703"/>
    <w:rsid w:val="00534C39"/>
    <w:rsid w:val="00553CC8"/>
    <w:rsid w:val="005B21D1"/>
    <w:rsid w:val="005B35C6"/>
    <w:rsid w:val="005C4072"/>
    <w:rsid w:val="005E4793"/>
    <w:rsid w:val="005F52F7"/>
    <w:rsid w:val="0061050D"/>
    <w:rsid w:val="006147D4"/>
    <w:rsid w:val="00621489"/>
    <w:rsid w:val="006219AA"/>
    <w:rsid w:val="00624D52"/>
    <w:rsid w:val="0062793A"/>
    <w:rsid w:val="00631C58"/>
    <w:rsid w:val="00635338"/>
    <w:rsid w:val="00682C9C"/>
    <w:rsid w:val="00685F48"/>
    <w:rsid w:val="00695B76"/>
    <w:rsid w:val="006B598C"/>
    <w:rsid w:val="006D0A62"/>
    <w:rsid w:val="006D37A0"/>
    <w:rsid w:val="006D6684"/>
    <w:rsid w:val="0070243D"/>
    <w:rsid w:val="0070322D"/>
    <w:rsid w:val="007116BE"/>
    <w:rsid w:val="00761439"/>
    <w:rsid w:val="007A7AF0"/>
    <w:rsid w:val="007B2B09"/>
    <w:rsid w:val="007C77B2"/>
    <w:rsid w:val="007F7B58"/>
    <w:rsid w:val="00805074"/>
    <w:rsid w:val="00813EE5"/>
    <w:rsid w:val="00831A36"/>
    <w:rsid w:val="00832F64"/>
    <w:rsid w:val="00834316"/>
    <w:rsid w:val="00834F53"/>
    <w:rsid w:val="00845B78"/>
    <w:rsid w:val="00860046"/>
    <w:rsid w:val="00876001"/>
    <w:rsid w:val="00887A42"/>
    <w:rsid w:val="00887E3A"/>
    <w:rsid w:val="00892950"/>
    <w:rsid w:val="008A4608"/>
    <w:rsid w:val="008D2592"/>
    <w:rsid w:val="008E0D9C"/>
    <w:rsid w:val="008E5687"/>
    <w:rsid w:val="0091333D"/>
    <w:rsid w:val="00936D64"/>
    <w:rsid w:val="00950BF4"/>
    <w:rsid w:val="00962060"/>
    <w:rsid w:val="009650DE"/>
    <w:rsid w:val="009650E0"/>
    <w:rsid w:val="00966D46"/>
    <w:rsid w:val="009770A7"/>
    <w:rsid w:val="009A6333"/>
    <w:rsid w:val="009B4141"/>
    <w:rsid w:val="009B4B81"/>
    <w:rsid w:val="009C1DE9"/>
    <w:rsid w:val="009D30E1"/>
    <w:rsid w:val="009F4395"/>
    <w:rsid w:val="00A126CF"/>
    <w:rsid w:val="00A300CD"/>
    <w:rsid w:val="00A54834"/>
    <w:rsid w:val="00A91733"/>
    <w:rsid w:val="00AA3455"/>
    <w:rsid w:val="00AC2A4D"/>
    <w:rsid w:val="00AD6B4F"/>
    <w:rsid w:val="00AE63B3"/>
    <w:rsid w:val="00B05D82"/>
    <w:rsid w:val="00B21BA0"/>
    <w:rsid w:val="00B410B8"/>
    <w:rsid w:val="00B53915"/>
    <w:rsid w:val="00B62FBE"/>
    <w:rsid w:val="00B72F36"/>
    <w:rsid w:val="00B97A37"/>
    <w:rsid w:val="00BB3CDF"/>
    <w:rsid w:val="00BD002D"/>
    <w:rsid w:val="00BD4DFE"/>
    <w:rsid w:val="00BD68F4"/>
    <w:rsid w:val="00BF53CF"/>
    <w:rsid w:val="00C05239"/>
    <w:rsid w:val="00C10488"/>
    <w:rsid w:val="00C260B1"/>
    <w:rsid w:val="00C60B83"/>
    <w:rsid w:val="00C74598"/>
    <w:rsid w:val="00C80312"/>
    <w:rsid w:val="00CB035E"/>
    <w:rsid w:val="00CB52CC"/>
    <w:rsid w:val="00CC4625"/>
    <w:rsid w:val="00CD0947"/>
    <w:rsid w:val="00CD3E1E"/>
    <w:rsid w:val="00CD6D86"/>
    <w:rsid w:val="00CF1566"/>
    <w:rsid w:val="00CF2004"/>
    <w:rsid w:val="00D06EDD"/>
    <w:rsid w:val="00D077AB"/>
    <w:rsid w:val="00D231FF"/>
    <w:rsid w:val="00D265A0"/>
    <w:rsid w:val="00D30391"/>
    <w:rsid w:val="00D4195E"/>
    <w:rsid w:val="00D4727D"/>
    <w:rsid w:val="00D573CD"/>
    <w:rsid w:val="00D63D3E"/>
    <w:rsid w:val="00D67E7F"/>
    <w:rsid w:val="00D74895"/>
    <w:rsid w:val="00D75539"/>
    <w:rsid w:val="00DA12F3"/>
    <w:rsid w:val="00DA69F3"/>
    <w:rsid w:val="00DA7EB7"/>
    <w:rsid w:val="00DC15AA"/>
    <w:rsid w:val="00DD653F"/>
    <w:rsid w:val="00DF2055"/>
    <w:rsid w:val="00DF44F2"/>
    <w:rsid w:val="00E03058"/>
    <w:rsid w:val="00E12BC2"/>
    <w:rsid w:val="00E208F7"/>
    <w:rsid w:val="00E25611"/>
    <w:rsid w:val="00E42CE5"/>
    <w:rsid w:val="00E57822"/>
    <w:rsid w:val="00E64143"/>
    <w:rsid w:val="00E85438"/>
    <w:rsid w:val="00E95CEC"/>
    <w:rsid w:val="00EA478C"/>
    <w:rsid w:val="00EA518C"/>
    <w:rsid w:val="00EB61E3"/>
    <w:rsid w:val="00EC5404"/>
    <w:rsid w:val="00EC7F59"/>
    <w:rsid w:val="00EE7B2F"/>
    <w:rsid w:val="00F034CE"/>
    <w:rsid w:val="00F114BF"/>
    <w:rsid w:val="00F250FA"/>
    <w:rsid w:val="00F5314B"/>
    <w:rsid w:val="00F53C3A"/>
    <w:rsid w:val="00F77F7E"/>
    <w:rsid w:val="00FA54AD"/>
    <w:rsid w:val="00FD7823"/>
    <w:rsid w:val="00FD7864"/>
    <w:rsid w:val="00FE7137"/>
    <w:rsid w:val="00FF6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8E58941"/>
  <w15:docId w15:val="{8EFDC84D-F961-42CF-9602-7EC5BB6112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9B4B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9B4B81"/>
    <w:pPr>
      <w:ind w:leftChars="400" w:left="840"/>
    </w:pPr>
  </w:style>
  <w:style w:type="paragraph" w:styleId="a9">
    <w:name w:val="Balloon Text"/>
    <w:basedOn w:val="a"/>
    <w:link w:val="aa"/>
    <w:uiPriority w:val="99"/>
    <w:semiHidden/>
    <w:unhideWhenUsed/>
    <w:rsid w:val="00C0523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05239"/>
    <w:rPr>
      <w:rFonts w:asciiTheme="majorHAnsi" w:eastAsiaTheme="majorEastAsia" w:hAnsiTheme="majorHAnsi" w:cstheme="majorBidi"/>
      <w:sz w:val="18"/>
      <w:szCs w:val="18"/>
    </w:rPr>
  </w:style>
  <w:style w:type="character" w:styleId="ab">
    <w:name w:val="annotation reference"/>
    <w:basedOn w:val="a0"/>
    <w:uiPriority w:val="99"/>
    <w:semiHidden/>
    <w:unhideWhenUsed/>
    <w:rsid w:val="005171D6"/>
    <w:rPr>
      <w:sz w:val="18"/>
      <w:szCs w:val="18"/>
    </w:rPr>
  </w:style>
  <w:style w:type="paragraph" w:styleId="ac">
    <w:name w:val="annotation text"/>
    <w:basedOn w:val="a"/>
    <w:link w:val="ad"/>
    <w:uiPriority w:val="99"/>
    <w:semiHidden/>
    <w:unhideWhenUsed/>
    <w:rsid w:val="005171D6"/>
    <w:pPr>
      <w:jc w:val="left"/>
    </w:pPr>
  </w:style>
  <w:style w:type="character" w:customStyle="1" w:styleId="ad">
    <w:name w:val="コメント文字列 (文字)"/>
    <w:basedOn w:val="a0"/>
    <w:link w:val="ac"/>
    <w:uiPriority w:val="99"/>
    <w:semiHidden/>
    <w:rsid w:val="005171D6"/>
  </w:style>
  <w:style w:type="paragraph" w:styleId="ae">
    <w:name w:val="annotation subject"/>
    <w:basedOn w:val="ac"/>
    <w:next w:val="ac"/>
    <w:link w:val="af"/>
    <w:uiPriority w:val="99"/>
    <w:semiHidden/>
    <w:unhideWhenUsed/>
    <w:rsid w:val="005171D6"/>
    <w:rPr>
      <w:b/>
      <w:bCs/>
    </w:rPr>
  </w:style>
  <w:style w:type="character" w:customStyle="1" w:styleId="af">
    <w:name w:val="コメント内容 (文字)"/>
    <w:basedOn w:val="ad"/>
    <w:link w:val="ae"/>
    <w:uiPriority w:val="99"/>
    <w:semiHidden/>
    <w:rsid w:val="005171D6"/>
    <w:rPr>
      <w:b/>
      <w:bCs/>
    </w:rPr>
  </w:style>
  <w:style w:type="character" w:styleId="af0">
    <w:name w:val="Hyperlink"/>
    <w:basedOn w:val="a0"/>
    <w:uiPriority w:val="99"/>
    <w:unhideWhenUsed/>
    <w:rsid w:val="007A7AF0"/>
    <w:rPr>
      <w:color w:val="0000FF" w:themeColor="hyperlink"/>
      <w:u w:val="single"/>
    </w:rPr>
  </w:style>
  <w:style w:type="table" w:styleId="2">
    <w:name w:val="Light List"/>
    <w:basedOn w:val="a1"/>
    <w:uiPriority w:val="61"/>
    <w:rsid w:val="003D5E26"/>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Web">
    <w:name w:val="Normal (Web)"/>
    <w:basedOn w:val="a"/>
    <w:uiPriority w:val="99"/>
    <w:unhideWhenUsed/>
    <w:rsid w:val="00D4195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1">
    <w:name w:val="Revision"/>
    <w:hidden/>
    <w:uiPriority w:val="99"/>
    <w:semiHidden/>
    <w:rsid w:val="00805074"/>
  </w:style>
  <w:style w:type="table" w:customStyle="1" w:styleId="TableNormal">
    <w:name w:val="Table Normal"/>
    <w:uiPriority w:val="2"/>
    <w:semiHidden/>
    <w:unhideWhenUsed/>
    <w:qFormat/>
    <w:rsid w:val="00BD4DFE"/>
    <w:pPr>
      <w:widowControl w:val="0"/>
      <w:autoSpaceDE w:val="0"/>
      <w:autoSpaceDN w:val="0"/>
    </w:pPr>
    <w:rPr>
      <w:kern w:val="0"/>
      <w:sz w:val="22"/>
      <w:lang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238173">
      <w:bodyDiv w:val="1"/>
      <w:marLeft w:val="0"/>
      <w:marRight w:val="0"/>
      <w:marTop w:val="0"/>
      <w:marBottom w:val="0"/>
      <w:divBdr>
        <w:top w:val="none" w:sz="0" w:space="0" w:color="auto"/>
        <w:left w:val="none" w:sz="0" w:space="0" w:color="auto"/>
        <w:bottom w:val="none" w:sz="0" w:space="0" w:color="auto"/>
        <w:right w:val="none" w:sz="0" w:space="0" w:color="auto"/>
      </w:divBdr>
    </w:div>
    <w:div w:id="226454119">
      <w:bodyDiv w:val="1"/>
      <w:marLeft w:val="0"/>
      <w:marRight w:val="0"/>
      <w:marTop w:val="0"/>
      <w:marBottom w:val="0"/>
      <w:divBdr>
        <w:top w:val="none" w:sz="0" w:space="0" w:color="auto"/>
        <w:left w:val="none" w:sz="0" w:space="0" w:color="auto"/>
        <w:bottom w:val="none" w:sz="0" w:space="0" w:color="auto"/>
        <w:right w:val="none" w:sz="0" w:space="0" w:color="auto"/>
      </w:divBdr>
    </w:div>
    <w:div w:id="669874307">
      <w:bodyDiv w:val="1"/>
      <w:marLeft w:val="0"/>
      <w:marRight w:val="0"/>
      <w:marTop w:val="0"/>
      <w:marBottom w:val="0"/>
      <w:divBdr>
        <w:top w:val="none" w:sz="0" w:space="0" w:color="auto"/>
        <w:left w:val="none" w:sz="0" w:space="0" w:color="auto"/>
        <w:bottom w:val="none" w:sz="0" w:space="0" w:color="auto"/>
        <w:right w:val="none" w:sz="0" w:space="0" w:color="auto"/>
      </w:divBdr>
    </w:div>
    <w:div w:id="876310085">
      <w:bodyDiv w:val="1"/>
      <w:marLeft w:val="0"/>
      <w:marRight w:val="0"/>
      <w:marTop w:val="0"/>
      <w:marBottom w:val="0"/>
      <w:divBdr>
        <w:top w:val="none" w:sz="0" w:space="0" w:color="auto"/>
        <w:left w:val="none" w:sz="0" w:space="0" w:color="auto"/>
        <w:bottom w:val="none" w:sz="0" w:space="0" w:color="auto"/>
        <w:right w:val="none" w:sz="0" w:space="0" w:color="auto"/>
      </w:divBdr>
    </w:div>
    <w:div w:id="1014958450">
      <w:bodyDiv w:val="1"/>
      <w:marLeft w:val="0"/>
      <w:marRight w:val="0"/>
      <w:marTop w:val="0"/>
      <w:marBottom w:val="0"/>
      <w:divBdr>
        <w:top w:val="none" w:sz="0" w:space="0" w:color="auto"/>
        <w:left w:val="none" w:sz="0" w:space="0" w:color="auto"/>
        <w:bottom w:val="none" w:sz="0" w:space="0" w:color="auto"/>
        <w:right w:val="none" w:sz="0" w:space="0" w:color="auto"/>
      </w:divBdr>
    </w:div>
    <w:div w:id="1126435551">
      <w:bodyDiv w:val="1"/>
      <w:marLeft w:val="0"/>
      <w:marRight w:val="0"/>
      <w:marTop w:val="0"/>
      <w:marBottom w:val="0"/>
      <w:divBdr>
        <w:top w:val="none" w:sz="0" w:space="0" w:color="auto"/>
        <w:left w:val="none" w:sz="0" w:space="0" w:color="auto"/>
        <w:bottom w:val="none" w:sz="0" w:space="0" w:color="auto"/>
        <w:right w:val="none" w:sz="0" w:space="0" w:color="auto"/>
      </w:divBdr>
    </w:div>
    <w:div w:id="1199052690">
      <w:bodyDiv w:val="1"/>
      <w:marLeft w:val="0"/>
      <w:marRight w:val="0"/>
      <w:marTop w:val="0"/>
      <w:marBottom w:val="0"/>
      <w:divBdr>
        <w:top w:val="none" w:sz="0" w:space="0" w:color="auto"/>
        <w:left w:val="none" w:sz="0" w:space="0" w:color="auto"/>
        <w:bottom w:val="none" w:sz="0" w:space="0" w:color="auto"/>
        <w:right w:val="none" w:sz="0" w:space="0" w:color="auto"/>
      </w:divBdr>
    </w:div>
    <w:div w:id="1218664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CE057F-C356-44A4-855B-EE692208B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297</Words>
  <Characters>1697</Characters>
  <Application>Microsoft Office Word</Application>
  <DocSecurity>0</DocSecurity>
  <Lines>14</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cp:lastModifiedBy>JBMIA 冠野博信</cp:lastModifiedBy>
  <cp:revision>6</cp:revision>
  <cp:lastPrinted>2023-03-28T13:50:00Z</cp:lastPrinted>
  <dcterms:created xsi:type="dcterms:W3CDTF">2025-04-01T01:43:00Z</dcterms:created>
  <dcterms:modified xsi:type="dcterms:W3CDTF">2025-04-01T22:31:00Z</dcterms:modified>
</cp:coreProperties>
</file>